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112D" w14:textId="77777777" w:rsidR="001C7C8D" w:rsidRPr="00EC6A33" w:rsidRDefault="00762015" w:rsidP="007620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6A33">
        <w:rPr>
          <w:rFonts w:ascii="Times New Roman" w:hAnsi="Times New Roman" w:cs="Times New Roman"/>
          <w:sz w:val="28"/>
          <w:szCs w:val="28"/>
        </w:rPr>
        <w:t>Проект</w:t>
      </w:r>
    </w:p>
    <w:p w14:paraId="594DD5D2" w14:textId="77777777" w:rsidR="001C7C8D" w:rsidRPr="001C7C8D" w:rsidRDefault="001C7C8D" w:rsidP="001C7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8D">
        <w:rPr>
          <w:rFonts w:ascii="Times New Roman" w:hAnsi="Times New Roman" w:cs="Times New Roman"/>
          <w:b/>
          <w:sz w:val="28"/>
          <w:szCs w:val="28"/>
        </w:rPr>
        <w:t xml:space="preserve">Целевые </w:t>
      </w:r>
      <w:r w:rsidR="00F94F37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1C7C8D">
        <w:rPr>
          <w:rFonts w:ascii="Times New Roman" w:hAnsi="Times New Roman" w:cs="Times New Roman"/>
          <w:b/>
          <w:sz w:val="28"/>
          <w:szCs w:val="28"/>
        </w:rPr>
        <w:t>, характеризующие достижение стратегических целей развития</w:t>
      </w:r>
    </w:p>
    <w:p w14:paraId="1A10B767" w14:textId="77777777" w:rsidR="001C7C8D" w:rsidRPr="001C7C8D" w:rsidRDefault="001C7C8D" w:rsidP="001C7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8D">
        <w:rPr>
          <w:rFonts w:ascii="Times New Roman" w:hAnsi="Times New Roman" w:cs="Times New Roman"/>
          <w:b/>
          <w:sz w:val="28"/>
          <w:szCs w:val="28"/>
        </w:rPr>
        <w:t>в сфере здравоохранения Кабардино-Балкарской Республики,</w:t>
      </w:r>
    </w:p>
    <w:p w14:paraId="0E58A34B" w14:textId="77777777" w:rsidR="001C7C8D" w:rsidRDefault="001C7C8D" w:rsidP="001C7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8D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</w:p>
    <w:p w14:paraId="797D228C" w14:textId="77777777" w:rsidR="001C7C8D" w:rsidRPr="001C7C8D" w:rsidRDefault="001C7C8D" w:rsidP="001C7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8"/>
        <w:gridCol w:w="1018"/>
        <w:gridCol w:w="1018"/>
        <w:gridCol w:w="849"/>
        <w:gridCol w:w="850"/>
        <w:gridCol w:w="860"/>
        <w:gridCol w:w="1025"/>
        <w:gridCol w:w="906"/>
        <w:gridCol w:w="2132"/>
      </w:tblGrid>
      <w:tr w:rsidR="00857B56" w:rsidRPr="00B74311" w14:paraId="522AFE4C" w14:textId="77777777" w:rsidTr="00857B56">
        <w:tc>
          <w:tcPr>
            <w:tcW w:w="6238" w:type="dxa"/>
          </w:tcPr>
          <w:p w14:paraId="50A35ECD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018" w:type="dxa"/>
          </w:tcPr>
          <w:p w14:paraId="2678C7C0" w14:textId="77777777" w:rsidR="00857B56" w:rsidRDefault="00857B56" w:rsidP="00A72C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2024 г.</w:t>
            </w:r>
          </w:p>
          <w:p w14:paraId="0293CC19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18" w:type="dxa"/>
          </w:tcPr>
          <w:p w14:paraId="7B098929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  <w:p w14:paraId="37DFDEF0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9" w:type="dxa"/>
          </w:tcPr>
          <w:p w14:paraId="22785D1A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  <w:p w14:paraId="7E9885F5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14:paraId="3C580E33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  <w:p w14:paraId="1925A0A8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60" w:type="dxa"/>
          </w:tcPr>
          <w:p w14:paraId="5391169C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</w:t>
            </w:r>
          </w:p>
          <w:p w14:paraId="001D46C0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25" w:type="dxa"/>
          </w:tcPr>
          <w:p w14:paraId="7E2FF2B0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г.</w:t>
            </w:r>
          </w:p>
          <w:p w14:paraId="107E39F6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06" w:type="dxa"/>
          </w:tcPr>
          <w:p w14:paraId="55824325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г.</w:t>
            </w:r>
          </w:p>
          <w:p w14:paraId="0156C5CD" w14:textId="77777777" w:rsidR="00857B56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  <w:p w14:paraId="78EEF767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2961186" w14:textId="77777777" w:rsidR="00857B56" w:rsidRPr="00B74311" w:rsidRDefault="00857B56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F94F37" w:rsidRPr="00B74311" w14:paraId="4EF41EF2" w14:textId="77777777" w:rsidTr="00857B56">
        <w:tc>
          <w:tcPr>
            <w:tcW w:w="14896" w:type="dxa"/>
            <w:gridSpan w:val="9"/>
            <w:vAlign w:val="center"/>
          </w:tcPr>
          <w:p w14:paraId="566A816D" w14:textId="648113C7" w:rsidR="00F94F37" w:rsidRPr="00B74311" w:rsidRDefault="00F94F37" w:rsidP="00B12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4905">
              <w:rPr>
                <w:rFonts w:ascii="Times New Roman" w:hAnsi="Times New Roman" w:cs="Times New Roman"/>
                <w:b/>
              </w:rPr>
              <w:t>Национальная цель: Сохранение населения, здоровье и благополучие людей</w:t>
            </w:r>
          </w:p>
        </w:tc>
      </w:tr>
      <w:tr w:rsidR="00857B56" w:rsidRPr="00B74311" w14:paraId="3582BCDD" w14:textId="77777777" w:rsidTr="00857B56">
        <w:tc>
          <w:tcPr>
            <w:tcW w:w="6238" w:type="dxa"/>
            <w:vAlign w:val="center"/>
          </w:tcPr>
          <w:p w14:paraId="0653F66B" w14:textId="77777777" w:rsidR="00857B56" w:rsidRPr="00B74311" w:rsidRDefault="00857B56" w:rsidP="004D436C">
            <w:pPr>
              <w:pStyle w:val="ConsPlusNormal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 xml:space="preserve">Ожидаемая продолжительность жизни при рождении, лет </w:t>
            </w:r>
          </w:p>
        </w:tc>
        <w:tc>
          <w:tcPr>
            <w:tcW w:w="1018" w:type="dxa"/>
            <w:vAlign w:val="center"/>
          </w:tcPr>
          <w:p w14:paraId="5E212BCE" w14:textId="77777777" w:rsidR="00857B56" w:rsidRPr="004D436C" w:rsidRDefault="00857B56" w:rsidP="004D43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36C">
              <w:rPr>
                <w:rFonts w:ascii="Times New Roman" w:hAnsi="Times New Roman" w:cs="Times New Roman"/>
              </w:rPr>
              <w:t>76,04</w:t>
            </w:r>
          </w:p>
        </w:tc>
        <w:tc>
          <w:tcPr>
            <w:tcW w:w="1018" w:type="dxa"/>
            <w:vAlign w:val="center"/>
          </w:tcPr>
          <w:p w14:paraId="399A5BDF" w14:textId="77777777" w:rsidR="00857B56" w:rsidRPr="004D436C" w:rsidRDefault="00857B56" w:rsidP="004D43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36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849" w:type="dxa"/>
            <w:vAlign w:val="center"/>
          </w:tcPr>
          <w:p w14:paraId="71C35246" w14:textId="77777777" w:rsidR="00857B56" w:rsidRPr="004D436C" w:rsidRDefault="00857B56" w:rsidP="004D43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36C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850" w:type="dxa"/>
            <w:vAlign w:val="center"/>
          </w:tcPr>
          <w:p w14:paraId="6D384695" w14:textId="77777777" w:rsidR="00857B56" w:rsidRPr="004D436C" w:rsidRDefault="00857B56" w:rsidP="004D43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860" w:type="dxa"/>
            <w:vAlign w:val="center"/>
          </w:tcPr>
          <w:p w14:paraId="22F8A569" w14:textId="77777777" w:rsidR="00857B56" w:rsidRPr="004D436C" w:rsidRDefault="00857B56" w:rsidP="004D43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5" w:type="dxa"/>
            <w:vAlign w:val="center"/>
          </w:tcPr>
          <w:p w14:paraId="37EE7A8C" w14:textId="77777777" w:rsidR="00857B56" w:rsidRPr="004D436C" w:rsidRDefault="00857B56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06" w:type="dxa"/>
            <w:vAlign w:val="center"/>
          </w:tcPr>
          <w:p w14:paraId="52E018B0" w14:textId="77777777" w:rsidR="00857B56" w:rsidRPr="004D436C" w:rsidRDefault="00857B56" w:rsidP="004D43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2132" w:type="dxa"/>
            <w:vAlign w:val="center"/>
          </w:tcPr>
          <w:p w14:paraId="7A1FEAE1" w14:textId="77777777" w:rsidR="00857B56" w:rsidRPr="00B74311" w:rsidRDefault="00857B56" w:rsidP="004D43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01EDB9AF" w14:textId="77777777" w:rsidTr="00857B56">
        <w:tc>
          <w:tcPr>
            <w:tcW w:w="6238" w:type="dxa"/>
            <w:vAlign w:val="center"/>
          </w:tcPr>
          <w:p w14:paraId="73943F53" w14:textId="77777777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смертность, на 1000 населения</w:t>
            </w:r>
          </w:p>
        </w:tc>
        <w:tc>
          <w:tcPr>
            <w:tcW w:w="1018" w:type="dxa"/>
            <w:vAlign w:val="center"/>
          </w:tcPr>
          <w:p w14:paraId="194E5994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70" w:right="72"/>
              <w:jc w:val="center"/>
            </w:pPr>
            <w:r w:rsidRPr="00832AFE">
              <w:t>8,6</w:t>
            </w:r>
          </w:p>
        </w:tc>
        <w:tc>
          <w:tcPr>
            <w:tcW w:w="1018" w:type="dxa"/>
            <w:vAlign w:val="center"/>
          </w:tcPr>
          <w:p w14:paraId="6DCF3125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tabs>
                <w:tab w:val="left" w:pos="640"/>
              </w:tabs>
              <w:ind w:right="138"/>
              <w:jc w:val="center"/>
            </w:pPr>
            <w:r w:rsidRPr="00832AFE">
              <w:t>8,6</w:t>
            </w:r>
          </w:p>
        </w:tc>
        <w:tc>
          <w:tcPr>
            <w:tcW w:w="849" w:type="dxa"/>
            <w:vAlign w:val="center"/>
          </w:tcPr>
          <w:p w14:paraId="409D42FD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16"/>
              <w:jc w:val="center"/>
            </w:pPr>
            <w:r w:rsidRPr="00832AFE">
              <w:t>8,6</w:t>
            </w:r>
          </w:p>
        </w:tc>
        <w:tc>
          <w:tcPr>
            <w:tcW w:w="850" w:type="dxa"/>
            <w:vAlign w:val="center"/>
          </w:tcPr>
          <w:p w14:paraId="6C1FC923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53" w:right="35"/>
              <w:jc w:val="center"/>
            </w:pPr>
            <w:r>
              <w:t>8,5</w:t>
            </w:r>
          </w:p>
        </w:tc>
        <w:tc>
          <w:tcPr>
            <w:tcW w:w="860" w:type="dxa"/>
            <w:vAlign w:val="center"/>
          </w:tcPr>
          <w:p w14:paraId="1A742CC4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53" w:right="35"/>
              <w:jc w:val="center"/>
            </w:pPr>
            <w:r>
              <w:t>8,4</w:t>
            </w:r>
          </w:p>
        </w:tc>
        <w:tc>
          <w:tcPr>
            <w:tcW w:w="1025" w:type="dxa"/>
            <w:vAlign w:val="center"/>
          </w:tcPr>
          <w:p w14:paraId="75E62827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53" w:right="35"/>
              <w:jc w:val="center"/>
            </w:pPr>
            <w:r>
              <w:t>8,2</w:t>
            </w:r>
          </w:p>
        </w:tc>
        <w:tc>
          <w:tcPr>
            <w:tcW w:w="906" w:type="dxa"/>
            <w:vAlign w:val="center"/>
          </w:tcPr>
          <w:p w14:paraId="199F4EEA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53" w:right="35"/>
              <w:jc w:val="center"/>
            </w:pPr>
            <w:r w:rsidRPr="00832AFE">
              <w:t>8,0</w:t>
            </w:r>
          </w:p>
        </w:tc>
        <w:tc>
          <w:tcPr>
            <w:tcW w:w="2132" w:type="dxa"/>
            <w:vAlign w:val="center"/>
          </w:tcPr>
          <w:p w14:paraId="0FA32C78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14660704" w14:textId="77777777" w:rsidTr="00857B56">
        <w:tc>
          <w:tcPr>
            <w:tcW w:w="6238" w:type="dxa"/>
            <w:vAlign w:val="center"/>
          </w:tcPr>
          <w:p w14:paraId="17F929FF" w14:textId="77777777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Младенческая смертность, на 1 тыс. родившихся живыми</w:t>
            </w:r>
          </w:p>
        </w:tc>
        <w:tc>
          <w:tcPr>
            <w:tcW w:w="1018" w:type="dxa"/>
            <w:vAlign w:val="center"/>
          </w:tcPr>
          <w:p w14:paraId="4CCCD0B0" w14:textId="77777777" w:rsidR="00857B56" w:rsidRPr="00832AFE" w:rsidRDefault="00857B56" w:rsidP="00EE1459">
            <w:pPr>
              <w:pStyle w:val="TableParagraph"/>
              <w:shd w:val="clear" w:color="auto" w:fill="FFFFFF" w:themeFill="background1"/>
              <w:ind w:right="72"/>
              <w:jc w:val="center"/>
            </w:pPr>
            <w:r w:rsidRPr="00832AFE">
              <w:t>4,</w:t>
            </w:r>
            <w:r>
              <w:t>6</w:t>
            </w:r>
          </w:p>
        </w:tc>
        <w:tc>
          <w:tcPr>
            <w:tcW w:w="1018" w:type="dxa"/>
            <w:vAlign w:val="center"/>
          </w:tcPr>
          <w:p w14:paraId="686ED17E" w14:textId="77777777" w:rsidR="00857B56" w:rsidRPr="00832AFE" w:rsidRDefault="00857B56" w:rsidP="00EE1459">
            <w:pPr>
              <w:pStyle w:val="TableParagraph"/>
              <w:shd w:val="clear" w:color="auto" w:fill="FFFFFF" w:themeFill="background1"/>
              <w:ind w:right="72"/>
              <w:jc w:val="center"/>
            </w:pPr>
            <w:r w:rsidRPr="00832AFE">
              <w:t>4,</w:t>
            </w:r>
            <w:r>
              <w:t>5</w:t>
            </w:r>
          </w:p>
        </w:tc>
        <w:tc>
          <w:tcPr>
            <w:tcW w:w="849" w:type="dxa"/>
            <w:vAlign w:val="center"/>
          </w:tcPr>
          <w:p w14:paraId="7E67BBA4" w14:textId="77777777" w:rsidR="00857B56" w:rsidRPr="00832AFE" w:rsidRDefault="00857B56" w:rsidP="00EE1459">
            <w:pPr>
              <w:pStyle w:val="TableParagraph"/>
              <w:shd w:val="clear" w:color="auto" w:fill="FFFFFF" w:themeFill="background1"/>
              <w:ind w:right="73"/>
              <w:jc w:val="center"/>
            </w:pPr>
            <w:r w:rsidRPr="00832AFE">
              <w:t>4,</w:t>
            </w:r>
            <w:r>
              <w:t>4</w:t>
            </w:r>
          </w:p>
        </w:tc>
        <w:tc>
          <w:tcPr>
            <w:tcW w:w="850" w:type="dxa"/>
            <w:vAlign w:val="center"/>
          </w:tcPr>
          <w:p w14:paraId="6C967FDB" w14:textId="77777777" w:rsidR="00857B56" w:rsidRPr="00B74311" w:rsidRDefault="00857B56" w:rsidP="00EE1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60" w:type="dxa"/>
            <w:vAlign w:val="center"/>
          </w:tcPr>
          <w:p w14:paraId="64B3E95F" w14:textId="77777777" w:rsidR="00857B56" w:rsidRPr="00B74311" w:rsidRDefault="00857B56" w:rsidP="00EE1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25" w:type="dxa"/>
            <w:vAlign w:val="center"/>
          </w:tcPr>
          <w:p w14:paraId="650CC23E" w14:textId="77777777" w:rsidR="00857B56" w:rsidRPr="00B74311" w:rsidRDefault="00857B56" w:rsidP="00EE1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06" w:type="dxa"/>
            <w:vAlign w:val="center"/>
          </w:tcPr>
          <w:p w14:paraId="3584B178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2132" w:type="dxa"/>
            <w:vAlign w:val="center"/>
          </w:tcPr>
          <w:p w14:paraId="3E99267B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4A44FC64" w14:textId="77777777" w:rsidTr="00857B56">
        <w:tc>
          <w:tcPr>
            <w:tcW w:w="6238" w:type="dxa"/>
            <w:vAlign w:val="center"/>
          </w:tcPr>
          <w:p w14:paraId="2927DF20" w14:textId="77777777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 xml:space="preserve">Смертность населения от болезней системы кровообращения на 100 тыс. населения </w:t>
            </w:r>
          </w:p>
        </w:tc>
        <w:tc>
          <w:tcPr>
            <w:tcW w:w="1018" w:type="dxa"/>
            <w:vAlign w:val="center"/>
          </w:tcPr>
          <w:p w14:paraId="79A78AB7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right="72"/>
              <w:jc w:val="center"/>
            </w:pPr>
            <w:r w:rsidRPr="00832AFE">
              <w:t>405,1</w:t>
            </w:r>
          </w:p>
        </w:tc>
        <w:tc>
          <w:tcPr>
            <w:tcW w:w="1018" w:type="dxa"/>
            <w:vAlign w:val="center"/>
          </w:tcPr>
          <w:p w14:paraId="2B81823F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right="72"/>
              <w:jc w:val="center"/>
            </w:pPr>
            <w:r w:rsidRPr="00832AFE">
              <w:t>405,1</w:t>
            </w:r>
          </w:p>
        </w:tc>
        <w:tc>
          <w:tcPr>
            <w:tcW w:w="849" w:type="dxa"/>
            <w:vAlign w:val="center"/>
          </w:tcPr>
          <w:p w14:paraId="226E76CB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16"/>
              <w:jc w:val="center"/>
            </w:pPr>
            <w:r w:rsidRPr="00832AFE">
              <w:t>405,1</w:t>
            </w:r>
          </w:p>
        </w:tc>
        <w:tc>
          <w:tcPr>
            <w:tcW w:w="850" w:type="dxa"/>
            <w:vAlign w:val="center"/>
          </w:tcPr>
          <w:p w14:paraId="02CFFD4D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60" w:type="dxa"/>
            <w:vAlign w:val="center"/>
          </w:tcPr>
          <w:p w14:paraId="00352541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025" w:type="dxa"/>
            <w:vAlign w:val="center"/>
          </w:tcPr>
          <w:p w14:paraId="11E2DD86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06" w:type="dxa"/>
            <w:vAlign w:val="center"/>
          </w:tcPr>
          <w:p w14:paraId="47591CEA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2132" w:type="dxa"/>
            <w:vAlign w:val="center"/>
          </w:tcPr>
          <w:p w14:paraId="40B71247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13D8DF25" w14:textId="77777777" w:rsidTr="00857B56">
        <w:tc>
          <w:tcPr>
            <w:tcW w:w="6238" w:type="dxa"/>
            <w:vAlign w:val="center"/>
          </w:tcPr>
          <w:p w14:paraId="539376EC" w14:textId="77777777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Смертность населения от новообразований, на 100 тыс. населения</w:t>
            </w:r>
          </w:p>
        </w:tc>
        <w:tc>
          <w:tcPr>
            <w:tcW w:w="1018" w:type="dxa"/>
            <w:vAlign w:val="center"/>
          </w:tcPr>
          <w:p w14:paraId="5B461978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right="72"/>
              <w:jc w:val="center"/>
            </w:pPr>
            <w:r w:rsidRPr="00832AFE">
              <w:t>115</w:t>
            </w:r>
            <w:r>
              <w:t>,0</w:t>
            </w:r>
          </w:p>
        </w:tc>
        <w:tc>
          <w:tcPr>
            <w:tcW w:w="1018" w:type="dxa"/>
            <w:vAlign w:val="center"/>
          </w:tcPr>
          <w:p w14:paraId="2B4BF35A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right="72"/>
              <w:jc w:val="center"/>
            </w:pPr>
            <w:r w:rsidRPr="00832AFE">
              <w:t>115</w:t>
            </w:r>
            <w:r>
              <w:t>,0</w:t>
            </w:r>
          </w:p>
        </w:tc>
        <w:tc>
          <w:tcPr>
            <w:tcW w:w="849" w:type="dxa"/>
            <w:vAlign w:val="center"/>
          </w:tcPr>
          <w:p w14:paraId="1BC3869C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16"/>
              <w:jc w:val="center"/>
            </w:pPr>
            <w:r w:rsidRPr="00832AFE">
              <w:t>115</w:t>
            </w:r>
            <w:r>
              <w:t>,0</w:t>
            </w:r>
          </w:p>
        </w:tc>
        <w:tc>
          <w:tcPr>
            <w:tcW w:w="850" w:type="dxa"/>
            <w:vAlign w:val="center"/>
          </w:tcPr>
          <w:p w14:paraId="370FCA04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860" w:type="dxa"/>
            <w:vAlign w:val="center"/>
          </w:tcPr>
          <w:p w14:paraId="73C5CFE5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025" w:type="dxa"/>
            <w:vAlign w:val="center"/>
          </w:tcPr>
          <w:p w14:paraId="06C5793C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906" w:type="dxa"/>
            <w:vAlign w:val="center"/>
          </w:tcPr>
          <w:p w14:paraId="60C89BC8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2132" w:type="dxa"/>
            <w:vAlign w:val="center"/>
          </w:tcPr>
          <w:p w14:paraId="0B0D2F36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2C54F95E" w14:textId="77777777" w:rsidTr="00857B56">
        <w:tc>
          <w:tcPr>
            <w:tcW w:w="6238" w:type="dxa"/>
            <w:vAlign w:val="center"/>
          </w:tcPr>
          <w:p w14:paraId="01F54E96" w14:textId="46E0B466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Удовлетворенность населения медицинской помощи, %</w:t>
            </w:r>
          </w:p>
        </w:tc>
        <w:tc>
          <w:tcPr>
            <w:tcW w:w="1018" w:type="dxa"/>
            <w:vAlign w:val="center"/>
          </w:tcPr>
          <w:p w14:paraId="3AD47030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8" w:type="dxa"/>
            <w:vAlign w:val="center"/>
          </w:tcPr>
          <w:p w14:paraId="02E0B4EA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49" w:type="dxa"/>
            <w:vAlign w:val="center"/>
          </w:tcPr>
          <w:p w14:paraId="01892677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vAlign w:val="center"/>
          </w:tcPr>
          <w:p w14:paraId="05955237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60" w:type="dxa"/>
            <w:vAlign w:val="center"/>
          </w:tcPr>
          <w:p w14:paraId="4C7FCE2F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5" w:type="dxa"/>
            <w:vAlign w:val="center"/>
          </w:tcPr>
          <w:p w14:paraId="5E15AF5B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06" w:type="dxa"/>
            <w:vAlign w:val="center"/>
          </w:tcPr>
          <w:p w14:paraId="00F510A7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132" w:type="dxa"/>
            <w:vAlign w:val="center"/>
          </w:tcPr>
          <w:p w14:paraId="548C7AEF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73CE3307" w14:textId="77777777" w:rsidTr="00857B56">
        <w:tc>
          <w:tcPr>
            <w:tcW w:w="6238" w:type="dxa"/>
            <w:vAlign w:val="center"/>
          </w:tcPr>
          <w:p w14:paraId="52EF6895" w14:textId="77777777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Снижение заболеваемости туберкулезом, на 100 тыс. населения</w:t>
            </w:r>
          </w:p>
        </w:tc>
        <w:tc>
          <w:tcPr>
            <w:tcW w:w="1018" w:type="dxa"/>
            <w:vAlign w:val="center"/>
          </w:tcPr>
          <w:p w14:paraId="458C0960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right="56"/>
              <w:jc w:val="center"/>
            </w:pPr>
            <w:r w:rsidRPr="00832AFE">
              <w:t>22,9</w:t>
            </w:r>
          </w:p>
        </w:tc>
        <w:tc>
          <w:tcPr>
            <w:tcW w:w="1018" w:type="dxa"/>
            <w:vAlign w:val="center"/>
          </w:tcPr>
          <w:p w14:paraId="28507B46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66"/>
              <w:jc w:val="center"/>
            </w:pPr>
            <w:r w:rsidRPr="00832AFE">
              <w:t>21,5</w:t>
            </w:r>
          </w:p>
        </w:tc>
        <w:tc>
          <w:tcPr>
            <w:tcW w:w="849" w:type="dxa"/>
            <w:vAlign w:val="center"/>
          </w:tcPr>
          <w:p w14:paraId="3295E647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66"/>
              <w:jc w:val="center"/>
            </w:pPr>
            <w:r w:rsidRPr="00832AFE">
              <w:t>20,8</w:t>
            </w:r>
          </w:p>
        </w:tc>
        <w:tc>
          <w:tcPr>
            <w:tcW w:w="850" w:type="dxa"/>
            <w:vAlign w:val="center"/>
          </w:tcPr>
          <w:p w14:paraId="3BAFEDF6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60" w:type="dxa"/>
            <w:vAlign w:val="center"/>
          </w:tcPr>
          <w:p w14:paraId="6748CABC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25" w:type="dxa"/>
            <w:vAlign w:val="center"/>
          </w:tcPr>
          <w:p w14:paraId="6E967C5D" w14:textId="77777777" w:rsidR="00857B56" w:rsidRPr="00B74311" w:rsidRDefault="00857B56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06" w:type="dxa"/>
            <w:vAlign w:val="center"/>
          </w:tcPr>
          <w:p w14:paraId="1E2DF579" w14:textId="77777777" w:rsidR="00857B56" w:rsidRPr="00B74311" w:rsidRDefault="00857B56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2132" w:type="dxa"/>
            <w:vAlign w:val="center"/>
          </w:tcPr>
          <w:p w14:paraId="642ED5D5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53C7BC8F" w14:textId="77777777" w:rsidTr="00857B56">
        <w:tc>
          <w:tcPr>
            <w:tcW w:w="6238" w:type="dxa"/>
            <w:vAlign w:val="center"/>
          </w:tcPr>
          <w:p w14:paraId="48888DE7" w14:textId="77777777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Снижение заболеваемости ВИЧ, на 100 тыс. населения</w:t>
            </w:r>
          </w:p>
        </w:tc>
        <w:tc>
          <w:tcPr>
            <w:tcW w:w="1018" w:type="dxa"/>
          </w:tcPr>
          <w:p w14:paraId="39B8A239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right="56"/>
              <w:jc w:val="center"/>
            </w:pPr>
            <w:r w:rsidRPr="00832AFE">
              <w:t>25,2</w:t>
            </w:r>
          </w:p>
        </w:tc>
        <w:tc>
          <w:tcPr>
            <w:tcW w:w="1018" w:type="dxa"/>
          </w:tcPr>
          <w:p w14:paraId="7B342D3C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66"/>
              <w:jc w:val="center"/>
            </w:pPr>
            <w:r w:rsidRPr="00832AFE">
              <w:t>24,7</w:t>
            </w:r>
          </w:p>
        </w:tc>
        <w:tc>
          <w:tcPr>
            <w:tcW w:w="849" w:type="dxa"/>
          </w:tcPr>
          <w:p w14:paraId="1BB85068" w14:textId="77777777" w:rsidR="00857B56" w:rsidRPr="00832AFE" w:rsidRDefault="00857B56" w:rsidP="00832AFE">
            <w:pPr>
              <w:pStyle w:val="TableParagraph"/>
              <w:shd w:val="clear" w:color="auto" w:fill="FFFFFF" w:themeFill="background1"/>
              <w:ind w:left="66"/>
              <w:jc w:val="center"/>
            </w:pPr>
            <w:r w:rsidRPr="00832AFE">
              <w:t>24,2</w:t>
            </w:r>
          </w:p>
        </w:tc>
        <w:tc>
          <w:tcPr>
            <w:tcW w:w="850" w:type="dxa"/>
            <w:vAlign w:val="center"/>
          </w:tcPr>
          <w:p w14:paraId="08F17822" w14:textId="77777777" w:rsidR="00857B56" w:rsidRPr="00B74311" w:rsidRDefault="00857B56" w:rsidP="007620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60" w:type="dxa"/>
            <w:vAlign w:val="center"/>
          </w:tcPr>
          <w:p w14:paraId="329A555E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025" w:type="dxa"/>
            <w:vAlign w:val="center"/>
          </w:tcPr>
          <w:p w14:paraId="65C9C6A5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06" w:type="dxa"/>
            <w:vAlign w:val="center"/>
          </w:tcPr>
          <w:p w14:paraId="08D69D6F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132" w:type="dxa"/>
            <w:vAlign w:val="center"/>
          </w:tcPr>
          <w:p w14:paraId="2C62579C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47330225" w14:textId="77777777" w:rsidTr="00857B56">
        <w:tc>
          <w:tcPr>
            <w:tcW w:w="6238" w:type="dxa"/>
            <w:vAlign w:val="center"/>
          </w:tcPr>
          <w:p w14:paraId="30999F54" w14:textId="77777777" w:rsidR="00857B56" w:rsidRPr="00B7431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136751">
              <w:rPr>
                <w:rFonts w:ascii="Times New Roman" w:hAnsi="Times New Roman" w:cs="Times New Roman"/>
              </w:rPr>
              <w:t>Обеспеченность населения врачами, работающими в государственных и муниципальных медицинских организациях, чел. на 10 тыс. населения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2A24" w14:textId="77777777" w:rsidR="00857B56" w:rsidRDefault="00857B56" w:rsidP="00697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976BA3" w14:textId="77777777" w:rsidR="00857B56" w:rsidRDefault="00857B56" w:rsidP="00030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38,25</w:t>
            </w:r>
          </w:p>
        </w:tc>
        <w:tc>
          <w:tcPr>
            <w:tcW w:w="1018" w:type="dxa"/>
            <w:vAlign w:val="center"/>
          </w:tcPr>
          <w:p w14:paraId="08092DC6" w14:textId="77777777" w:rsidR="00857B56" w:rsidRPr="00B74311" w:rsidRDefault="00857B56" w:rsidP="0003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49" w:type="dxa"/>
            <w:vAlign w:val="center"/>
          </w:tcPr>
          <w:p w14:paraId="632DCB96" w14:textId="77777777" w:rsidR="00857B56" w:rsidRPr="00B74311" w:rsidRDefault="00857B56" w:rsidP="00EC0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0" w:type="dxa"/>
            <w:vAlign w:val="center"/>
          </w:tcPr>
          <w:p w14:paraId="6EE81E58" w14:textId="77777777" w:rsidR="00857B56" w:rsidRPr="00B74311" w:rsidRDefault="00857B56" w:rsidP="0003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60" w:type="dxa"/>
            <w:vAlign w:val="center"/>
          </w:tcPr>
          <w:p w14:paraId="59E1028A" w14:textId="77777777" w:rsidR="00857B56" w:rsidRPr="00B74311" w:rsidRDefault="00857B56" w:rsidP="00EC0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025" w:type="dxa"/>
            <w:vAlign w:val="center"/>
          </w:tcPr>
          <w:p w14:paraId="282B499E" w14:textId="77777777" w:rsidR="00857B56" w:rsidRPr="00B74311" w:rsidRDefault="00857B56" w:rsidP="00EC0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06" w:type="dxa"/>
            <w:vAlign w:val="center"/>
          </w:tcPr>
          <w:p w14:paraId="1FB3F1F1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132" w:type="dxa"/>
            <w:vAlign w:val="center"/>
          </w:tcPr>
          <w:p w14:paraId="55555F39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  <w:tr w:rsidR="00857B56" w:rsidRPr="00B74311" w14:paraId="47B4DAFF" w14:textId="77777777" w:rsidTr="00857B56">
        <w:tc>
          <w:tcPr>
            <w:tcW w:w="6238" w:type="dxa"/>
            <w:vAlign w:val="center"/>
          </w:tcPr>
          <w:p w14:paraId="0AE629A0" w14:textId="77777777" w:rsidR="00857B56" w:rsidRPr="00136751" w:rsidRDefault="00857B56" w:rsidP="00832AFE">
            <w:pPr>
              <w:pStyle w:val="ConsPlusNormal"/>
              <w:rPr>
                <w:rFonts w:ascii="Times New Roman" w:hAnsi="Times New Roman" w:cs="Times New Roman"/>
              </w:rPr>
            </w:pPr>
            <w:r w:rsidRPr="00136751">
              <w:rPr>
                <w:rFonts w:ascii="Times New Roman" w:hAnsi="Times New Roman" w:cs="Times New Roman"/>
              </w:rPr>
              <w:t xml:space="preserve">Обеспеченность населения </w:t>
            </w:r>
            <w:r>
              <w:rPr>
                <w:rFonts w:ascii="Times New Roman" w:hAnsi="Times New Roman" w:cs="Times New Roman"/>
              </w:rPr>
              <w:t>средними медицинскими работниками</w:t>
            </w:r>
            <w:r w:rsidRPr="00136751">
              <w:rPr>
                <w:rFonts w:ascii="Times New Roman" w:hAnsi="Times New Roman" w:cs="Times New Roman"/>
              </w:rPr>
              <w:t>, работающими в государственных и муниципальных медицинских организациях, чел. на 10 тыс. населения</w:t>
            </w:r>
          </w:p>
        </w:tc>
        <w:tc>
          <w:tcPr>
            <w:tcW w:w="1018" w:type="dxa"/>
          </w:tcPr>
          <w:p w14:paraId="3AD78CFB" w14:textId="77777777" w:rsidR="00857B56" w:rsidRPr="00030642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14:paraId="7A485950" w14:textId="77777777" w:rsidR="00857B56" w:rsidRPr="00030642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30642">
              <w:rPr>
                <w:rFonts w:ascii="Times New Roman" w:hAnsi="Times New Roman" w:cs="Times New Roman"/>
                <w:b/>
              </w:rPr>
              <w:t>88,7</w:t>
            </w:r>
          </w:p>
          <w:p w14:paraId="449753FD" w14:textId="77777777" w:rsidR="00857B56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C7DE98C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Align w:val="center"/>
          </w:tcPr>
          <w:p w14:paraId="05759B7F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49" w:type="dxa"/>
            <w:vAlign w:val="center"/>
          </w:tcPr>
          <w:p w14:paraId="0BDAFF87" w14:textId="77777777" w:rsidR="00857B56" w:rsidRPr="00B74311" w:rsidRDefault="00857B56" w:rsidP="00EC0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850" w:type="dxa"/>
            <w:vAlign w:val="center"/>
          </w:tcPr>
          <w:p w14:paraId="6B898DD8" w14:textId="77777777" w:rsidR="00857B56" w:rsidRPr="00B74311" w:rsidRDefault="00857B56" w:rsidP="00EC0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860" w:type="dxa"/>
            <w:vAlign w:val="center"/>
          </w:tcPr>
          <w:p w14:paraId="17139354" w14:textId="77777777" w:rsidR="00857B56" w:rsidRPr="00B74311" w:rsidRDefault="00857B56" w:rsidP="00EC0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025" w:type="dxa"/>
            <w:vAlign w:val="center"/>
          </w:tcPr>
          <w:p w14:paraId="6507BABB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6" w:type="dxa"/>
            <w:vAlign w:val="center"/>
          </w:tcPr>
          <w:p w14:paraId="74938121" w14:textId="77777777" w:rsidR="00857B56" w:rsidRPr="00B74311" w:rsidRDefault="00857B56" w:rsidP="00EC0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2132" w:type="dxa"/>
            <w:vAlign w:val="center"/>
          </w:tcPr>
          <w:p w14:paraId="59CDD017" w14:textId="77777777" w:rsidR="00857B56" w:rsidRPr="00B74311" w:rsidRDefault="00857B56" w:rsidP="00832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311">
              <w:rPr>
                <w:rFonts w:ascii="Times New Roman" w:hAnsi="Times New Roman" w:cs="Times New Roman"/>
              </w:rPr>
              <w:t>Минздрав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</w:tr>
    </w:tbl>
    <w:p w14:paraId="00423DE9" w14:textId="77777777" w:rsidR="00857B56" w:rsidRDefault="00857B56" w:rsidP="001D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DBBE2" w14:textId="77777777" w:rsidR="001D7F28" w:rsidRPr="001D7F28" w:rsidRDefault="002465C7" w:rsidP="001D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(дорожная карта) </w:t>
      </w:r>
    </w:p>
    <w:p w14:paraId="292D9556" w14:textId="77777777" w:rsidR="001D7F28" w:rsidRPr="001D7F28" w:rsidRDefault="002465C7" w:rsidP="001D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28">
        <w:rPr>
          <w:rFonts w:ascii="Times New Roman" w:hAnsi="Times New Roman" w:cs="Times New Roman"/>
          <w:b/>
          <w:sz w:val="28"/>
          <w:szCs w:val="28"/>
        </w:rPr>
        <w:t xml:space="preserve">по реализации стратегических </w:t>
      </w:r>
      <w:r w:rsidR="001C7C8D">
        <w:rPr>
          <w:rFonts w:ascii="Times New Roman" w:hAnsi="Times New Roman" w:cs="Times New Roman"/>
          <w:b/>
          <w:sz w:val="28"/>
          <w:szCs w:val="28"/>
        </w:rPr>
        <w:t>целей</w:t>
      </w:r>
      <w:r w:rsidRPr="001D7F28">
        <w:rPr>
          <w:rFonts w:ascii="Times New Roman" w:hAnsi="Times New Roman" w:cs="Times New Roman"/>
          <w:b/>
          <w:sz w:val="28"/>
          <w:szCs w:val="28"/>
        </w:rPr>
        <w:t xml:space="preserve"> в сфере здравоохранения </w:t>
      </w:r>
      <w:r w:rsidR="001D7F28"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</w:t>
      </w:r>
    </w:p>
    <w:p w14:paraId="54C6C9FD" w14:textId="72705296" w:rsidR="00660CAA" w:rsidRPr="001D7F28" w:rsidRDefault="002465C7" w:rsidP="001D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28"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E37D13">
        <w:rPr>
          <w:rFonts w:ascii="Times New Roman" w:hAnsi="Times New Roman" w:cs="Times New Roman"/>
          <w:b/>
          <w:sz w:val="28"/>
          <w:szCs w:val="28"/>
        </w:rPr>
        <w:t xml:space="preserve">с 2024 </w:t>
      </w:r>
      <w:r w:rsidRPr="001D7F28">
        <w:rPr>
          <w:rFonts w:ascii="Times New Roman" w:hAnsi="Times New Roman" w:cs="Times New Roman"/>
          <w:b/>
          <w:sz w:val="28"/>
          <w:szCs w:val="28"/>
        </w:rPr>
        <w:t>до 2030 год</w:t>
      </w:r>
      <w:r w:rsidR="00E37D13">
        <w:rPr>
          <w:rFonts w:ascii="Times New Roman" w:hAnsi="Times New Roman" w:cs="Times New Roman"/>
          <w:b/>
          <w:sz w:val="28"/>
          <w:szCs w:val="28"/>
        </w:rPr>
        <w:t>ы</w:t>
      </w:r>
    </w:p>
    <w:p w14:paraId="693FE3FC" w14:textId="77777777" w:rsidR="00660CAA" w:rsidRDefault="00660CAA"/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5953"/>
        <w:gridCol w:w="1417"/>
        <w:gridCol w:w="2558"/>
        <w:gridCol w:w="1984"/>
      </w:tblGrid>
      <w:tr w:rsidR="00621646" w:rsidRPr="000E20EA" w14:paraId="5D6B4EC8" w14:textId="77777777" w:rsidTr="00AB2224">
        <w:tc>
          <w:tcPr>
            <w:tcW w:w="704" w:type="dxa"/>
          </w:tcPr>
          <w:p w14:paraId="531A2073" w14:textId="77777777" w:rsidR="00621646" w:rsidRPr="000E20EA" w:rsidRDefault="00621646" w:rsidP="000E2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C5BB6D1" w14:textId="77777777" w:rsidR="00621646" w:rsidRPr="000E20EA" w:rsidRDefault="00E619B6" w:rsidP="000E2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  <w:r w:rsidR="00621646">
              <w:rPr>
                <w:rFonts w:ascii="Times New Roman" w:hAnsi="Times New Roman" w:cs="Times New Roman"/>
              </w:rPr>
              <w:t>/мероприятие</w:t>
            </w:r>
            <w:r w:rsidR="00922CA6">
              <w:rPr>
                <w:rFonts w:ascii="Times New Roman" w:hAnsi="Times New Roman" w:cs="Times New Roman"/>
              </w:rPr>
              <w:t xml:space="preserve"> (результат)</w:t>
            </w:r>
          </w:p>
        </w:tc>
        <w:tc>
          <w:tcPr>
            <w:tcW w:w="5953" w:type="dxa"/>
          </w:tcPr>
          <w:p w14:paraId="55813E00" w14:textId="77777777" w:rsidR="00621646" w:rsidRPr="000E20EA" w:rsidRDefault="00621646" w:rsidP="00862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0EA">
              <w:rPr>
                <w:rFonts w:ascii="Times New Roman" w:hAnsi="Times New Roman" w:cs="Times New Roman"/>
              </w:rPr>
              <w:t xml:space="preserve">Характеристика </w:t>
            </w:r>
            <w:r w:rsidR="00F94F37">
              <w:rPr>
                <w:rFonts w:ascii="Times New Roman" w:hAnsi="Times New Roman" w:cs="Times New Roman"/>
              </w:rPr>
              <w:t>мероприятия (</w:t>
            </w:r>
            <w:r>
              <w:rPr>
                <w:rFonts w:ascii="Times New Roman" w:hAnsi="Times New Roman" w:cs="Times New Roman"/>
              </w:rPr>
              <w:t>результата</w:t>
            </w:r>
            <w:r w:rsidR="00F94F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5A346A2E" w14:textId="77777777" w:rsidR="00621646" w:rsidRPr="000E20EA" w:rsidRDefault="00621646" w:rsidP="000E2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558" w:type="dxa"/>
          </w:tcPr>
          <w:p w14:paraId="27DA3AEF" w14:textId="77777777" w:rsidR="00621646" w:rsidRPr="000E20EA" w:rsidRDefault="00621646" w:rsidP="00922CA6">
            <w:pPr>
              <w:pStyle w:val="ConsPlusNormal"/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целевым показателем</w:t>
            </w:r>
          </w:p>
        </w:tc>
        <w:tc>
          <w:tcPr>
            <w:tcW w:w="1984" w:type="dxa"/>
          </w:tcPr>
          <w:p w14:paraId="7A139C97" w14:textId="77777777" w:rsidR="00621646" w:rsidRDefault="00621646" w:rsidP="00922CA6">
            <w:pPr>
              <w:pStyle w:val="ConsPlusNormal"/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83353" w:rsidRPr="000E20EA" w14:paraId="188263E1" w14:textId="77777777" w:rsidTr="00900DB7">
        <w:tc>
          <w:tcPr>
            <w:tcW w:w="15876" w:type="dxa"/>
            <w:gridSpan w:val="6"/>
          </w:tcPr>
          <w:p w14:paraId="78BA274B" w14:textId="070D1978" w:rsidR="00983353" w:rsidRPr="00214905" w:rsidRDefault="00983353" w:rsidP="0021490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14905">
              <w:rPr>
                <w:rFonts w:ascii="Times New Roman" w:hAnsi="Times New Roman" w:cs="Times New Roman"/>
                <w:b/>
              </w:rPr>
              <w:t>Национальная цель: Сохранение населения, здоровье и благополучие людей</w:t>
            </w:r>
          </w:p>
        </w:tc>
      </w:tr>
      <w:tr w:rsidR="00621646" w:rsidRPr="000E20EA" w14:paraId="1CF7287C" w14:textId="77777777" w:rsidTr="00AB2224">
        <w:trPr>
          <w:trHeight w:val="180"/>
        </w:trPr>
        <w:tc>
          <w:tcPr>
            <w:tcW w:w="704" w:type="dxa"/>
            <w:tcBorders>
              <w:bottom w:val="nil"/>
            </w:tcBorders>
          </w:tcPr>
          <w:p w14:paraId="5D3E7D7D" w14:textId="77777777" w:rsidR="00621646" w:rsidRPr="000E20EA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 w:rsidRPr="000E2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188" w:type="dxa"/>
            <w:gridSpan w:val="4"/>
          </w:tcPr>
          <w:p w14:paraId="4160FA94" w14:textId="77777777" w:rsidR="00621646" w:rsidRDefault="00E619B6" w:rsidP="00F334BD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 w:rsidR="00621646">
              <w:rPr>
                <w:rFonts w:ascii="Times New Roman" w:hAnsi="Times New Roman" w:cs="Times New Roman"/>
              </w:rPr>
              <w:t>Развитие инфраструктуры здравоохранения</w:t>
            </w:r>
          </w:p>
        </w:tc>
        <w:tc>
          <w:tcPr>
            <w:tcW w:w="1984" w:type="dxa"/>
          </w:tcPr>
          <w:p w14:paraId="4079D542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079A7D64" w14:textId="77777777" w:rsidTr="00AB2224">
        <w:trPr>
          <w:trHeight w:val="1704"/>
        </w:trPr>
        <w:tc>
          <w:tcPr>
            <w:tcW w:w="704" w:type="dxa"/>
            <w:tcBorders>
              <w:bottom w:val="single" w:sz="4" w:space="0" w:color="auto"/>
            </w:tcBorders>
          </w:tcPr>
          <w:p w14:paraId="50D8D8EA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 w:rsidRPr="000E20EA">
              <w:rPr>
                <w:rFonts w:ascii="Times New Roman" w:hAnsi="Times New Roman" w:cs="Times New Roman"/>
              </w:rPr>
              <w:t>1.1.</w:t>
            </w:r>
          </w:p>
          <w:p w14:paraId="2A0667DE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2CB87D7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52714ED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75AAF6D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D08AE94" w14:textId="77777777" w:rsidR="00621646" w:rsidRPr="000E20EA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11E56A2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Оптимизация схемы территориального планирования медицинских организаций </w:t>
            </w:r>
          </w:p>
          <w:p w14:paraId="73EE49C8" w14:textId="77777777" w:rsidR="00621646" w:rsidRPr="00F334BD" w:rsidRDefault="00621646" w:rsidP="00F334BD">
            <w:pPr>
              <w:ind w:firstLine="708"/>
              <w:rPr>
                <w:lang w:eastAsia="ru-RU"/>
              </w:rPr>
            </w:pPr>
          </w:p>
        </w:tc>
        <w:tc>
          <w:tcPr>
            <w:tcW w:w="5953" w:type="dxa"/>
          </w:tcPr>
          <w:p w14:paraId="1791820F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Проведена оптимизация отдельных структурных подразделений государственных бюджетных учреждений здравоохранения «ЦРБ» г.о. Баксан и Баксанского муниципального района, «ММБ», «ЦРБ» Терского муниципального района. </w:t>
            </w:r>
          </w:p>
          <w:p w14:paraId="44372B6D" w14:textId="77777777" w:rsidR="00621646" w:rsidRPr="000E20EA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в</w:t>
            </w:r>
            <w:r w:rsidRPr="00F81DF2">
              <w:rPr>
                <w:rFonts w:ascii="Times New Roman" w:hAnsi="Times New Roman" w:cs="Times New Roman"/>
              </w:rPr>
              <w:t>ключен</w:t>
            </w:r>
            <w:r>
              <w:rPr>
                <w:rFonts w:ascii="Times New Roman" w:hAnsi="Times New Roman" w:cs="Times New Roman"/>
              </w:rPr>
              <w:t>ие</w:t>
            </w:r>
            <w:r w:rsidRPr="00F81D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ГБУЗ «</w:t>
            </w:r>
            <w:r w:rsidRPr="00F81DF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Б» </w:t>
            </w:r>
            <w:r w:rsidRPr="00F81DF2">
              <w:rPr>
                <w:rFonts w:ascii="Times New Roman" w:hAnsi="Times New Roman" w:cs="Times New Roman"/>
              </w:rPr>
              <w:t xml:space="preserve">с В.Балкария в состав </w:t>
            </w:r>
            <w:r>
              <w:rPr>
                <w:rFonts w:ascii="Times New Roman" w:hAnsi="Times New Roman" w:cs="Times New Roman"/>
              </w:rPr>
              <w:t xml:space="preserve">ГБУЗ «ЦРБ» </w:t>
            </w:r>
            <w:r w:rsidRPr="00F81DF2">
              <w:rPr>
                <w:rFonts w:ascii="Times New Roman" w:hAnsi="Times New Roman" w:cs="Times New Roman"/>
              </w:rPr>
              <w:t xml:space="preserve">Черекского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81DF2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1417" w:type="dxa"/>
          </w:tcPr>
          <w:p w14:paraId="1389D45C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</w:tcPr>
          <w:p w14:paraId="29A48625" w14:textId="77777777" w:rsidR="00621646" w:rsidRPr="00BD3F64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3F64">
              <w:rPr>
                <w:rFonts w:ascii="Times New Roman" w:hAnsi="Times New Roman" w:cs="Times New Roman"/>
              </w:rPr>
              <w:t>Удовлетворенность  населения</w:t>
            </w:r>
            <w:proofErr w:type="gramEnd"/>
            <w:r w:rsidRPr="00BD3F64">
              <w:rPr>
                <w:rFonts w:ascii="Times New Roman" w:hAnsi="Times New Roman" w:cs="Times New Roman"/>
              </w:rPr>
              <w:t xml:space="preserve"> медицинской помощью, %;</w:t>
            </w:r>
          </w:p>
          <w:p w14:paraId="27BB002D" w14:textId="77777777" w:rsidR="00621646" w:rsidRPr="00BD3F64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</w:tcPr>
          <w:p w14:paraId="4C0283CE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КБР;</w:t>
            </w:r>
          </w:p>
          <w:p w14:paraId="17875E4A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организации</w:t>
            </w:r>
          </w:p>
          <w:p w14:paraId="3F38F84D" w14:textId="77777777" w:rsidR="00621646" w:rsidRPr="00BD3F64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29EBCAF9" w14:textId="77777777" w:rsidTr="00857B56">
        <w:trPr>
          <w:trHeight w:val="174"/>
        </w:trPr>
        <w:tc>
          <w:tcPr>
            <w:tcW w:w="704" w:type="dxa"/>
            <w:vMerge w:val="restart"/>
          </w:tcPr>
          <w:p w14:paraId="4CC90985" w14:textId="77777777" w:rsidR="00621646" w:rsidRPr="000E20EA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  <w:vMerge w:val="restart"/>
          </w:tcPr>
          <w:p w14:paraId="577F02E4" w14:textId="77777777" w:rsidR="00621646" w:rsidRPr="000E20EA" w:rsidRDefault="00621646" w:rsidP="00FE7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(реконструкция) зданий, в т.ч. в замен существующих (ветхих</w:t>
            </w:r>
            <w:proofErr w:type="gramStart"/>
            <w:r>
              <w:rPr>
                <w:rFonts w:ascii="Times New Roman" w:hAnsi="Times New Roman" w:cs="Times New Roman"/>
              </w:rPr>
              <w:t>),  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государственных медицинских организаций и их структурных подразделений</w:t>
            </w:r>
          </w:p>
        </w:tc>
        <w:tc>
          <w:tcPr>
            <w:tcW w:w="5953" w:type="dxa"/>
          </w:tcPr>
          <w:p w14:paraId="3E9EBAEC" w14:textId="77777777" w:rsidR="00621646" w:rsidRDefault="00621646" w:rsidP="008620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</w:t>
            </w:r>
            <w:r w:rsidRPr="00426E4C">
              <w:rPr>
                <w:rFonts w:ascii="Times New Roman" w:hAnsi="Times New Roman" w:cs="Times New Roman"/>
              </w:rPr>
              <w:t>троительство поликлиники на 500 посещений в смену 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E4C">
              <w:rPr>
                <w:rFonts w:ascii="Times New Roman" w:hAnsi="Times New Roman" w:cs="Times New Roman"/>
              </w:rPr>
              <w:t>Нальчике</w:t>
            </w:r>
          </w:p>
        </w:tc>
        <w:tc>
          <w:tcPr>
            <w:tcW w:w="1417" w:type="dxa"/>
          </w:tcPr>
          <w:p w14:paraId="6A75BE42" w14:textId="77777777" w:rsidR="00621646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 w:val="restart"/>
          </w:tcPr>
          <w:p w14:paraId="4210D19A" w14:textId="77777777" w:rsidR="00621646" w:rsidRPr="00FE71E4" w:rsidRDefault="00621646" w:rsidP="00FE71E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71E4">
              <w:rPr>
                <w:rFonts w:ascii="Times New Roman" w:hAnsi="Times New Roman" w:cs="Times New Roman"/>
              </w:rPr>
              <w:t>Удовлетворенность  населения</w:t>
            </w:r>
            <w:proofErr w:type="gramEnd"/>
            <w:r w:rsidRPr="00FE71E4">
              <w:rPr>
                <w:rFonts w:ascii="Times New Roman" w:hAnsi="Times New Roman" w:cs="Times New Roman"/>
              </w:rPr>
              <w:t xml:space="preserve"> медицинской помощью, %;</w:t>
            </w:r>
          </w:p>
          <w:p w14:paraId="1A45E2CE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61AB4DB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 w:rsidRPr="00FE71E4">
              <w:rPr>
                <w:rFonts w:ascii="Times New Roman" w:hAnsi="Times New Roman" w:cs="Times New Roman"/>
              </w:rPr>
              <w:t>Снижение заболеваемости туберкулезом, на 100 тыс. населения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998FBFE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D080F3A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 w:rsidRPr="0023042E">
              <w:rPr>
                <w:rFonts w:ascii="Times New Roman" w:hAnsi="Times New Roman" w:cs="Times New Roman"/>
              </w:rPr>
              <w:t>Снижение заболеваемости гепатитом C, на 100 тыс. населения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3CD048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D0F1413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 w:rsidRPr="0023042E">
              <w:rPr>
                <w:rFonts w:ascii="Times New Roman" w:hAnsi="Times New Roman" w:cs="Times New Roman"/>
              </w:rPr>
              <w:t>Снижение заболеваемости ВИЧ, на 100 тыс. населения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6820667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53C6DAC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смертность, на 1000 населения</w:t>
            </w:r>
          </w:p>
          <w:p w14:paraId="7A480133" w14:textId="77777777" w:rsidR="00621646" w:rsidRDefault="00621646" w:rsidP="00F334BD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14:paraId="3762F7B1" w14:textId="77777777" w:rsidR="00621646" w:rsidRDefault="00621646" w:rsidP="00FE7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здравоохранения КБР;</w:t>
            </w:r>
          </w:p>
          <w:p w14:paraId="6AC50602" w14:textId="77777777" w:rsidR="00621646" w:rsidRDefault="00621646" w:rsidP="00FE71E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3846A39" w14:textId="77777777" w:rsidR="00621646" w:rsidRPr="00FE71E4" w:rsidRDefault="00621646" w:rsidP="00FE7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 и ЖКХ КБР</w:t>
            </w:r>
          </w:p>
        </w:tc>
      </w:tr>
      <w:tr w:rsidR="00621646" w:rsidRPr="000E20EA" w14:paraId="61EC76EE" w14:textId="77777777" w:rsidTr="00AB2224">
        <w:trPr>
          <w:trHeight w:val="380"/>
        </w:trPr>
        <w:tc>
          <w:tcPr>
            <w:tcW w:w="704" w:type="dxa"/>
            <w:vMerge/>
          </w:tcPr>
          <w:p w14:paraId="55D68A1F" w14:textId="77777777" w:rsidR="00621646" w:rsidRPr="000E20EA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27DB509" w14:textId="77777777" w:rsidR="00621646" w:rsidRDefault="00621646" w:rsidP="00F334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B96D1B7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</w:t>
            </w:r>
            <w:r w:rsidRPr="00426E4C">
              <w:rPr>
                <w:rFonts w:ascii="Times New Roman" w:hAnsi="Times New Roman" w:cs="Times New Roman"/>
              </w:rPr>
              <w:t xml:space="preserve">троительство хирургического корпуса </w:t>
            </w:r>
            <w:r>
              <w:rPr>
                <w:rFonts w:ascii="Times New Roman" w:hAnsi="Times New Roman" w:cs="Times New Roman"/>
              </w:rPr>
              <w:t>ГБУЗ «</w:t>
            </w:r>
            <w:r w:rsidRPr="00426E4C">
              <w:rPr>
                <w:rFonts w:ascii="Times New Roman" w:hAnsi="Times New Roman" w:cs="Times New Roman"/>
              </w:rPr>
              <w:t>ЦРБ</w:t>
            </w:r>
            <w:r>
              <w:rPr>
                <w:rFonts w:ascii="Times New Roman" w:hAnsi="Times New Roman" w:cs="Times New Roman"/>
              </w:rPr>
              <w:t xml:space="preserve">» г.о Баксан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 </w:t>
            </w:r>
            <w:r w:rsidRPr="00426E4C">
              <w:rPr>
                <w:rFonts w:ascii="Times New Roman" w:hAnsi="Times New Roman" w:cs="Times New Roman"/>
              </w:rPr>
              <w:t xml:space="preserve"> Баксанского</w:t>
            </w:r>
            <w:proofErr w:type="gramEnd"/>
            <w:r w:rsidRPr="00426E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26E4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14:paraId="73F84334" w14:textId="77777777" w:rsidR="00621646" w:rsidRPr="00964F15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F15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2558" w:type="dxa"/>
            <w:vMerge/>
          </w:tcPr>
          <w:p w14:paraId="1637070C" w14:textId="77777777" w:rsidR="00621646" w:rsidRDefault="00621646" w:rsidP="00F334BD">
            <w:pPr>
              <w:pStyle w:val="ConsPlusNormal"/>
            </w:pPr>
          </w:p>
        </w:tc>
        <w:tc>
          <w:tcPr>
            <w:tcW w:w="1984" w:type="dxa"/>
            <w:vMerge/>
          </w:tcPr>
          <w:p w14:paraId="5816133A" w14:textId="77777777" w:rsidR="00621646" w:rsidRDefault="00621646" w:rsidP="00F334BD">
            <w:pPr>
              <w:pStyle w:val="ConsPlusNormal"/>
            </w:pPr>
          </w:p>
        </w:tc>
      </w:tr>
      <w:tr w:rsidR="00621646" w:rsidRPr="000E20EA" w14:paraId="44198E3D" w14:textId="77777777" w:rsidTr="00AB2224">
        <w:trPr>
          <w:trHeight w:val="380"/>
        </w:trPr>
        <w:tc>
          <w:tcPr>
            <w:tcW w:w="704" w:type="dxa"/>
            <w:vMerge/>
          </w:tcPr>
          <w:p w14:paraId="479B60A7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ED7B87E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4CD7ABD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</w:t>
            </w:r>
            <w:r w:rsidRPr="00426E4C">
              <w:rPr>
                <w:rFonts w:ascii="Times New Roman" w:hAnsi="Times New Roman" w:cs="Times New Roman"/>
              </w:rPr>
              <w:t>троительство</w:t>
            </w:r>
            <w:r>
              <w:rPr>
                <w:rFonts w:ascii="Times New Roman" w:hAnsi="Times New Roman" w:cs="Times New Roman"/>
              </w:rPr>
              <w:t xml:space="preserve"> круглосуточного стационара ГБУЗ «ЦРБ» Эльбрусского муниципального района</w:t>
            </w:r>
          </w:p>
        </w:tc>
        <w:tc>
          <w:tcPr>
            <w:tcW w:w="1417" w:type="dxa"/>
          </w:tcPr>
          <w:p w14:paraId="79EA6AA4" w14:textId="77777777" w:rsidR="00621646" w:rsidRPr="00964F15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F15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2558" w:type="dxa"/>
            <w:vMerge/>
          </w:tcPr>
          <w:p w14:paraId="310A0872" w14:textId="77777777" w:rsidR="00621646" w:rsidRDefault="00621646" w:rsidP="00426E4C">
            <w:pPr>
              <w:pStyle w:val="ConsPlusNormal"/>
            </w:pPr>
          </w:p>
        </w:tc>
        <w:tc>
          <w:tcPr>
            <w:tcW w:w="1984" w:type="dxa"/>
            <w:vMerge/>
          </w:tcPr>
          <w:p w14:paraId="68F2C26C" w14:textId="77777777" w:rsidR="00621646" w:rsidRDefault="00621646" w:rsidP="00426E4C">
            <w:pPr>
              <w:pStyle w:val="ConsPlusNormal"/>
            </w:pPr>
          </w:p>
        </w:tc>
      </w:tr>
      <w:tr w:rsidR="00621646" w:rsidRPr="000E20EA" w14:paraId="05AD2A9B" w14:textId="77777777" w:rsidTr="00AB2224">
        <w:trPr>
          <w:trHeight w:val="20"/>
        </w:trPr>
        <w:tc>
          <w:tcPr>
            <w:tcW w:w="704" w:type="dxa"/>
            <w:vMerge/>
          </w:tcPr>
          <w:p w14:paraId="23728E4F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CCA1F7F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127512E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</w:t>
            </w:r>
            <w:r w:rsidRPr="00426E4C">
              <w:rPr>
                <w:rFonts w:ascii="Times New Roman" w:hAnsi="Times New Roman" w:cs="Times New Roman"/>
              </w:rPr>
              <w:t>троительство</w:t>
            </w:r>
            <w:r>
              <w:rPr>
                <w:rFonts w:ascii="Times New Roman" w:hAnsi="Times New Roman" w:cs="Times New Roman"/>
              </w:rPr>
              <w:t xml:space="preserve"> круглосуточного стационара ГБУЗ «ЦРБ» Зольского муниципального района</w:t>
            </w:r>
          </w:p>
        </w:tc>
        <w:tc>
          <w:tcPr>
            <w:tcW w:w="1417" w:type="dxa"/>
          </w:tcPr>
          <w:p w14:paraId="0C625045" w14:textId="77777777" w:rsidR="00621646" w:rsidRPr="00964F15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F15"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32AE129A" w14:textId="77777777" w:rsidR="00621646" w:rsidRDefault="00621646" w:rsidP="00426E4C">
            <w:pPr>
              <w:pStyle w:val="ConsPlusNormal"/>
            </w:pPr>
          </w:p>
        </w:tc>
        <w:tc>
          <w:tcPr>
            <w:tcW w:w="1984" w:type="dxa"/>
            <w:vMerge/>
          </w:tcPr>
          <w:p w14:paraId="5B0C65E0" w14:textId="77777777" w:rsidR="00621646" w:rsidRDefault="00621646" w:rsidP="00426E4C">
            <w:pPr>
              <w:pStyle w:val="ConsPlusNormal"/>
            </w:pPr>
          </w:p>
        </w:tc>
      </w:tr>
      <w:tr w:rsidR="00621646" w:rsidRPr="000E20EA" w14:paraId="6160920B" w14:textId="77777777" w:rsidTr="00AB2224">
        <w:trPr>
          <w:trHeight w:val="380"/>
        </w:trPr>
        <w:tc>
          <w:tcPr>
            <w:tcW w:w="704" w:type="dxa"/>
            <w:vMerge/>
          </w:tcPr>
          <w:p w14:paraId="5F4822D2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D6CBA10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F2AE79A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</w:t>
            </w:r>
            <w:r w:rsidRPr="00426E4C">
              <w:rPr>
                <w:rFonts w:ascii="Times New Roman" w:hAnsi="Times New Roman" w:cs="Times New Roman"/>
              </w:rPr>
              <w:t>троительство</w:t>
            </w:r>
            <w:r>
              <w:rPr>
                <w:rFonts w:ascii="Times New Roman" w:hAnsi="Times New Roman" w:cs="Times New Roman"/>
              </w:rPr>
              <w:t xml:space="preserve"> круглосуточного стационара ГБУЗ «ЦРБ» Черекского муниципального района</w:t>
            </w:r>
          </w:p>
        </w:tc>
        <w:tc>
          <w:tcPr>
            <w:tcW w:w="1417" w:type="dxa"/>
          </w:tcPr>
          <w:p w14:paraId="2C03FF73" w14:textId="77777777" w:rsidR="00621646" w:rsidRPr="00964F15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F15"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306BA609" w14:textId="77777777" w:rsidR="00621646" w:rsidRDefault="00621646" w:rsidP="00426E4C">
            <w:pPr>
              <w:pStyle w:val="ConsPlusNormal"/>
            </w:pPr>
          </w:p>
        </w:tc>
        <w:tc>
          <w:tcPr>
            <w:tcW w:w="1984" w:type="dxa"/>
            <w:vMerge/>
          </w:tcPr>
          <w:p w14:paraId="2CCD7725" w14:textId="77777777" w:rsidR="00621646" w:rsidRDefault="00621646" w:rsidP="00426E4C">
            <w:pPr>
              <w:pStyle w:val="ConsPlusNormal"/>
            </w:pPr>
          </w:p>
        </w:tc>
      </w:tr>
      <w:tr w:rsidR="00621646" w:rsidRPr="000E20EA" w14:paraId="1EB14AEE" w14:textId="77777777" w:rsidTr="00AB2224">
        <w:trPr>
          <w:trHeight w:val="380"/>
        </w:trPr>
        <w:tc>
          <w:tcPr>
            <w:tcW w:w="704" w:type="dxa"/>
            <w:vMerge/>
          </w:tcPr>
          <w:p w14:paraId="50CF9466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67CF62E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2FD167B" w14:textId="77777777" w:rsidR="00621646" w:rsidRDefault="00621646" w:rsidP="00964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р</w:t>
            </w:r>
            <w:r w:rsidRPr="00314864">
              <w:rPr>
                <w:rFonts w:ascii="Times New Roman" w:hAnsi="Times New Roman" w:cs="Times New Roman"/>
              </w:rPr>
              <w:t xml:space="preserve">еконструкция </w:t>
            </w:r>
            <w:r w:rsidR="00964F15" w:rsidRPr="00964F15">
              <w:rPr>
                <w:rFonts w:ascii="Times New Roman" w:hAnsi="Times New Roman" w:cs="Times New Roman"/>
              </w:rPr>
              <w:t>ГБУЗ «Республиканский клинический центр психиатрии и наркологии» Минздрава КБР</w:t>
            </w:r>
            <w:r w:rsidRPr="00964F15">
              <w:rPr>
                <w:rFonts w:ascii="Times New Roman" w:hAnsi="Times New Roman" w:cs="Times New Roman"/>
              </w:rPr>
              <w:t xml:space="preserve"> со строительством дополнительного корпуса </w:t>
            </w:r>
            <w:r w:rsidR="00964F15" w:rsidRPr="00964F15">
              <w:rPr>
                <w:rFonts w:ascii="Times New Roman" w:hAnsi="Times New Roman" w:cs="Times New Roman"/>
              </w:rPr>
              <w:t xml:space="preserve">психиатрического стационара </w:t>
            </w:r>
            <w:r w:rsidRPr="00964F15">
              <w:rPr>
                <w:rFonts w:ascii="Times New Roman" w:hAnsi="Times New Roman" w:cs="Times New Roman"/>
              </w:rPr>
              <w:t xml:space="preserve">коечной мощностью </w:t>
            </w:r>
            <w:r>
              <w:rPr>
                <w:rFonts w:ascii="Times New Roman" w:hAnsi="Times New Roman" w:cs="Times New Roman"/>
              </w:rPr>
              <w:t xml:space="preserve">550 коек в </w:t>
            </w:r>
            <w:r>
              <w:rPr>
                <w:rFonts w:ascii="Times New Roman" w:hAnsi="Times New Roman" w:cs="Times New Roman"/>
              </w:rPr>
              <w:lastRenderedPageBreak/>
              <w:t>г. Нальчике</w:t>
            </w:r>
          </w:p>
        </w:tc>
        <w:tc>
          <w:tcPr>
            <w:tcW w:w="1417" w:type="dxa"/>
          </w:tcPr>
          <w:p w14:paraId="02544960" w14:textId="77777777" w:rsidR="00621646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2025-2027</w:t>
            </w:r>
          </w:p>
        </w:tc>
        <w:tc>
          <w:tcPr>
            <w:tcW w:w="2558" w:type="dxa"/>
            <w:vMerge/>
          </w:tcPr>
          <w:p w14:paraId="768F8F6F" w14:textId="77777777" w:rsidR="00621646" w:rsidRDefault="00621646" w:rsidP="00426E4C">
            <w:pPr>
              <w:pStyle w:val="ConsPlusNormal"/>
            </w:pPr>
          </w:p>
        </w:tc>
        <w:tc>
          <w:tcPr>
            <w:tcW w:w="1984" w:type="dxa"/>
            <w:vMerge/>
          </w:tcPr>
          <w:p w14:paraId="7C7E91EE" w14:textId="77777777" w:rsidR="00621646" w:rsidRDefault="00621646" w:rsidP="00426E4C">
            <w:pPr>
              <w:pStyle w:val="ConsPlusNormal"/>
            </w:pPr>
          </w:p>
        </w:tc>
      </w:tr>
      <w:tr w:rsidR="00621646" w:rsidRPr="000E20EA" w14:paraId="26C2935C" w14:textId="77777777" w:rsidTr="00AB2224">
        <w:trPr>
          <w:trHeight w:val="380"/>
        </w:trPr>
        <w:tc>
          <w:tcPr>
            <w:tcW w:w="704" w:type="dxa"/>
            <w:vMerge/>
          </w:tcPr>
          <w:p w14:paraId="12943C7E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BE171CF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2D7E957" w14:textId="77777777" w:rsidR="00621646" w:rsidRPr="00314864" w:rsidRDefault="00621646" w:rsidP="003148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</w:t>
            </w:r>
            <w:r w:rsidRPr="00426E4C">
              <w:rPr>
                <w:rFonts w:ascii="Times New Roman" w:hAnsi="Times New Roman" w:cs="Times New Roman"/>
              </w:rPr>
              <w:t>троительство</w:t>
            </w:r>
            <w:r w:rsidRPr="00314864">
              <w:rPr>
                <w:rFonts w:ascii="Times New Roman" w:hAnsi="Times New Roman" w:cs="Times New Roman"/>
              </w:rPr>
              <w:t xml:space="preserve"> корпуса инфекционной больницы</w:t>
            </w:r>
            <w:r>
              <w:rPr>
                <w:rFonts w:ascii="Times New Roman" w:hAnsi="Times New Roman" w:cs="Times New Roman"/>
              </w:rPr>
              <w:t xml:space="preserve"> на 450 коек в г.Нальчике</w:t>
            </w:r>
          </w:p>
        </w:tc>
        <w:tc>
          <w:tcPr>
            <w:tcW w:w="1417" w:type="dxa"/>
          </w:tcPr>
          <w:p w14:paraId="601F91F5" w14:textId="77777777" w:rsidR="00621646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2558" w:type="dxa"/>
            <w:vMerge/>
          </w:tcPr>
          <w:p w14:paraId="362F5ED0" w14:textId="77777777" w:rsidR="00621646" w:rsidRDefault="00621646" w:rsidP="00426E4C">
            <w:pPr>
              <w:pStyle w:val="ConsPlusNormal"/>
            </w:pPr>
          </w:p>
        </w:tc>
        <w:tc>
          <w:tcPr>
            <w:tcW w:w="1984" w:type="dxa"/>
            <w:vMerge/>
          </w:tcPr>
          <w:p w14:paraId="5255203D" w14:textId="77777777" w:rsidR="00621646" w:rsidRDefault="00621646" w:rsidP="00426E4C">
            <w:pPr>
              <w:pStyle w:val="ConsPlusNormal"/>
            </w:pPr>
          </w:p>
        </w:tc>
      </w:tr>
      <w:tr w:rsidR="00621646" w:rsidRPr="000E20EA" w14:paraId="73F73853" w14:textId="77777777" w:rsidTr="00AB2224">
        <w:trPr>
          <w:trHeight w:val="380"/>
        </w:trPr>
        <w:tc>
          <w:tcPr>
            <w:tcW w:w="704" w:type="dxa"/>
            <w:vMerge/>
          </w:tcPr>
          <w:p w14:paraId="119C0A0A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A39DE67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915D4D0" w14:textId="77777777" w:rsidR="00621646" w:rsidRPr="00314864" w:rsidRDefault="00621646" w:rsidP="003148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реконструкция ГБУЗ «Противотуберкулезный диспансер» Минздрава КБР</w:t>
            </w:r>
          </w:p>
        </w:tc>
        <w:tc>
          <w:tcPr>
            <w:tcW w:w="1417" w:type="dxa"/>
          </w:tcPr>
          <w:p w14:paraId="2591D64D" w14:textId="77777777" w:rsidR="00621646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2028-2030</w:t>
            </w:r>
          </w:p>
        </w:tc>
        <w:tc>
          <w:tcPr>
            <w:tcW w:w="2558" w:type="dxa"/>
            <w:vMerge/>
          </w:tcPr>
          <w:p w14:paraId="66D71E4A" w14:textId="77777777" w:rsidR="00621646" w:rsidRDefault="00621646" w:rsidP="00426E4C">
            <w:pPr>
              <w:pStyle w:val="ConsPlusNormal"/>
            </w:pPr>
          </w:p>
        </w:tc>
        <w:tc>
          <w:tcPr>
            <w:tcW w:w="1984" w:type="dxa"/>
            <w:vMerge/>
          </w:tcPr>
          <w:p w14:paraId="65B1E050" w14:textId="77777777" w:rsidR="00621646" w:rsidRDefault="00621646" w:rsidP="00426E4C">
            <w:pPr>
              <w:pStyle w:val="ConsPlusNormal"/>
            </w:pPr>
          </w:p>
        </w:tc>
      </w:tr>
      <w:tr w:rsidR="00621646" w:rsidRPr="000E20EA" w14:paraId="7AD9E72B" w14:textId="77777777" w:rsidTr="00AB2224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E38AB21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F0A0F3F" w14:textId="77777777" w:rsidR="00621646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FF799EA" w14:textId="16026386" w:rsidR="00621646" w:rsidRDefault="00621646" w:rsidP="001A50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</w:t>
            </w:r>
            <w:r w:rsidRPr="00426E4C">
              <w:rPr>
                <w:rFonts w:ascii="Times New Roman" w:hAnsi="Times New Roman" w:cs="Times New Roman"/>
              </w:rPr>
              <w:t>троительство</w:t>
            </w:r>
            <w:r>
              <w:rPr>
                <w:rFonts w:ascii="Times New Roman" w:hAnsi="Times New Roman" w:cs="Times New Roman"/>
              </w:rPr>
              <w:t xml:space="preserve"> (реконструкция) зданий, в т.ч. взамен существующих (ветхих), для медицинских организаций первичного звена здравоохранения и их структурных подразделений</w:t>
            </w:r>
          </w:p>
        </w:tc>
        <w:tc>
          <w:tcPr>
            <w:tcW w:w="1417" w:type="dxa"/>
          </w:tcPr>
          <w:p w14:paraId="28D85810" w14:textId="77777777" w:rsidR="00621646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558" w:type="dxa"/>
            <w:vMerge/>
          </w:tcPr>
          <w:p w14:paraId="0EB71E2E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0D7F50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1563CFA3" w14:textId="77777777" w:rsidTr="00AB2224"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8644ED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548"/>
            <w:bookmarkEnd w:id="0"/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vMerge w:val="restart"/>
          </w:tcPr>
          <w:p w14:paraId="7E0EE593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зданий государственных медицинских организаций </w:t>
            </w:r>
          </w:p>
        </w:tc>
        <w:tc>
          <w:tcPr>
            <w:tcW w:w="5953" w:type="dxa"/>
          </w:tcPr>
          <w:p w14:paraId="1C8A426C" w14:textId="77777777" w:rsidR="00621646" w:rsidRPr="000E20EA" w:rsidRDefault="00621646" w:rsidP="008620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Завешен капитальный ремонт 10 объектов </w:t>
            </w:r>
          </w:p>
        </w:tc>
        <w:tc>
          <w:tcPr>
            <w:tcW w:w="1417" w:type="dxa"/>
          </w:tcPr>
          <w:p w14:paraId="7F22F32F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 w:val="restart"/>
          </w:tcPr>
          <w:p w14:paraId="7AD85CFD" w14:textId="77777777" w:rsidR="00621646" w:rsidRPr="00FE71E4" w:rsidRDefault="00621646" w:rsidP="004D04F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71E4">
              <w:rPr>
                <w:rFonts w:ascii="Times New Roman" w:hAnsi="Times New Roman" w:cs="Times New Roman"/>
              </w:rPr>
              <w:t>Удовлетворенность  населения</w:t>
            </w:r>
            <w:proofErr w:type="gramEnd"/>
            <w:r w:rsidRPr="00FE71E4">
              <w:rPr>
                <w:rFonts w:ascii="Times New Roman" w:hAnsi="Times New Roman" w:cs="Times New Roman"/>
              </w:rPr>
              <w:t xml:space="preserve"> медицинской помощью, %</w:t>
            </w:r>
          </w:p>
          <w:p w14:paraId="59744D1F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5DBF77CD" w14:textId="77777777" w:rsidR="00621646" w:rsidRPr="00FE71E4" w:rsidRDefault="00621646" w:rsidP="004D04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КБР, медицинские организации</w:t>
            </w:r>
          </w:p>
        </w:tc>
      </w:tr>
      <w:tr w:rsidR="00621646" w:rsidRPr="000E20EA" w14:paraId="7661A595" w14:textId="77777777" w:rsidTr="00AB2224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12163BA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8FBA34B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8B47473" w14:textId="77777777" w:rsidR="00621646" w:rsidRPr="000E20EA" w:rsidRDefault="00621646" w:rsidP="008620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Завешен капитальный ремонт 5 объектов</w:t>
            </w:r>
          </w:p>
        </w:tc>
        <w:tc>
          <w:tcPr>
            <w:tcW w:w="1417" w:type="dxa"/>
          </w:tcPr>
          <w:p w14:paraId="5DE43173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58" w:type="dxa"/>
            <w:vMerge/>
          </w:tcPr>
          <w:p w14:paraId="1649E22B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B7659D9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09AF86CA" w14:textId="77777777" w:rsidTr="00AB2224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B1A3779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7CED7A0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532F795" w14:textId="77777777" w:rsidR="00621646" w:rsidRDefault="00621646" w:rsidP="008620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 капитальный ремонт 26 объектов</w:t>
            </w:r>
          </w:p>
        </w:tc>
        <w:tc>
          <w:tcPr>
            <w:tcW w:w="1417" w:type="dxa"/>
          </w:tcPr>
          <w:p w14:paraId="7F50DC87" w14:textId="77777777" w:rsidR="00621646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558" w:type="dxa"/>
            <w:vMerge/>
          </w:tcPr>
          <w:p w14:paraId="5C29193B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FB9E5BE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5AD81620" w14:textId="77777777" w:rsidTr="00AB2224">
        <w:trPr>
          <w:trHeight w:val="187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2DD2A1EA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60" w:type="dxa"/>
            <w:vMerge w:val="restart"/>
          </w:tcPr>
          <w:p w14:paraId="049A6022" w14:textId="77777777" w:rsidR="00621646" w:rsidRPr="004D04FA" w:rsidRDefault="00621646" w:rsidP="004D04FA">
            <w:pPr>
              <w:pStyle w:val="ConsPlusNormal"/>
            </w:pPr>
            <w:bookmarkStart w:id="1" w:name="P553"/>
            <w:bookmarkEnd w:id="1"/>
            <w:r>
              <w:rPr>
                <w:rFonts w:ascii="Times New Roman" w:hAnsi="Times New Roman" w:cs="Times New Roman"/>
              </w:rPr>
              <w:t xml:space="preserve">Замена устаревшего лифтового оборудования государственных медицинских организаций </w:t>
            </w:r>
          </w:p>
        </w:tc>
        <w:tc>
          <w:tcPr>
            <w:tcW w:w="5953" w:type="dxa"/>
          </w:tcPr>
          <w:p w14:paraId="3166AED3" w14:textId="77777777" w:rsidR="00621646" w:rsidRPr="000E20EA" w:rsidRDefault="00621646" w:rsidP="00B30D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Проведена замена 9 лифтов медицинских организаций </w:t>
            </w:r>
          </w:p>
        </w:tc>
        <w:tc>
          <w:tcPr>
            <w:tcW w:w="1417" w:type="dxa"/>
          </w:tcPr>
          <w:p w14:paraId="4B4DB084" w14:textId="77777777" w:rsidR="00621646" w:rsidRPr="001A50A6" w:rsidRDefault="00621646" w:rsidP="00434722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 w:val="restart"/>
          </w:tcPr>
          <w:p w14:paraId="7E7985F3" w14:textId="77777777" w:rsidR="00621646" w:rsidRPr="00FE71E4" w:rsidRDefault="00621646" w:rsidP="004D04F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71E4">
              <w:rPr>
                <w:rFonts w:ascii="Times New Roman" w:hAnsi="Times New Roman" w:cs="Times New Roman"/>
              </w:rPr>
              <w:t>Удовлетворенность  населения</w:t>
            </w:r>
            <w:proofErr w:type="gramEnd"/>
            <w:r w:rsidRPr="00FE71E4">
              <w:rPr>
                <w:rFonts w:ascii="Times New Roman" w:hAnsi="Times New Roman" w:cs="Times New Roman"/>
              </w:rPr>
              <w:t xml:space="preserve"> медицинской помощью, %</w:t>
            </w:r>
          </w:p>
          <w:p w14:paraId="1714BEDB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11EA898A" w14:textId="77777777" w:rsidR="00621646" w:rsidRDefault="00621646" w:rsidP="006216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КБР;</w:t>
            </w:r>
          </w:p>
          <w:p w14:paraId="6DAB2C87" w14:textId="77777777" w:rsidR="00621646" w:rsidRPr="00FE71E4" w:rsidRDefault="00621646" w:rsidP="00964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организации</w:t>
            </w:r>
          </w:p>
        </w:tc>
      </w:tr>
      <w:tr w:rsidR="00621646" w:rsidRPr="000E20EA" w14:paraId="1F3D56B8" w14:textId="77777777" w:rsidTr="00AB2224">
        <w:trPr>
          <w:trHeight w:val="253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ED5B6CC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7D27C89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1007819" w14:textId="77777777" w:rsidR="00621646" w:rsidRPr="000E20EA" w:rsidRDefault="00621646" w:rsidP="00B30D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Проведена замена 14 лифтов медицинских организаций </w:t>
            </w:r>
          </w:p>
        </w:tc>
        <w:tc>
          <w:tcPr>
            <w:tcW w:w="1417" w:type="dxa"/>
          </w:tcPr>
          <w:p w14:paraId="4A0C393D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2558" w:type="dxa"/>
            <w:vMerge/>
          </w:tcPr>
          <w:p w14:paraId="51FCB10D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211C08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0D7CB723" w14:textId="77777777" w:rsidTr="00AB2224">
        <w:trPr>
          <w:trHeight w:val="21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F349555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F51921A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75EE070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Проведена замена 97 лифтов медицинских организаций </w:t>
            </w:r>
          </w:p>
        </w:tc>
        <w:tc>
          <w:tcPr>
            <w:tcW w:w="1417" w:type="dxa"/>
          </w:tcPr>
          <w:p w14:paraId="7DD4FF3A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2028-2030</w:t>
            </w:r>
          </w:p>
        </w:tc>
        <w:tc>
          <w:tcPr>
            <w:tcW w:w="2558" w:type="dxa"/>
            <w:vMerge/>
          </w:tcPr>
          <w:p w14:paraId="6F504C67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9000D4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5D7F6177" w14:textId="77777777" w:rsidTr="00AB2224">
        <w:trPr>
          <w:trHeight w:val="228"/>
        </w:trPr>
        <w:tc>
          <w:tcPr>
            <w:tcW w:w="704" w:type="dxa"/>
            <w:vMerge w:val="restart"/>
          </w:tcPr>
          <w:p w14:paraId="048A5F68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60" w:type="dxa"/>
            <w:vMerge w:val="restart"/>
          </w:tcPr>
          <w:p w14:paraId="4B7ADA45" w14:textId="77777777" w:rsidR="00621646" w:rsidRPr="000E20EA" w:rsidRDefault="00621646" w:rsidP="004D04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  <w:r w:rsidRPr="004D04FA">
              <w:rPr>
                <w:rFonts w:ascii="Times New Roman" w:hAnsi="Times New Roman" w:cs="Times New Roman"/>
              </w:rPr>
              <w:t xml:space="preserve"> исправност</w:t>
            </w:r>
            <w:r>
              <w:rPr>
                <w:rFonts w:ascii="Times New Roman" w:hAnsi="Times New Roman" w:cs="Times New Roman"/>
              </w:rPr>
              <w:t>и</w:t>
            </w:r>
            <w:r w:rsidRPr="004D04FA">
              <w:rPr>
                <w:rFonts w:ascii="Times New Roman" w:hAnsi="Times New Roman" w:cs="Times New Roman"/>
              </w:rPr>
              <w:t xml:space="preserve"> инженерно-технических средств антитеррористической и противопожарной защищенности</w:t>
            </w:r>
          </w:p>
        </w:tc>
        <w:tc>
          <w:tcPr>
            <w:tcW w:w="5953" w:type="dxa"/>
          </w:tcPr>
          <w:p w14:paraId="43145977" w14:textId="77777777" w:rsidR="00621646" w:rsidRPr="000E20EA" w:rsidRDefault="00621646" w:rsidP="004D04FA">
            <w:pPr>
              <w:pStyle w:val="ConsPlusNormal"/>
              <w:rPr>
                <w:rFonts w:ascii="Times New Roman" w:hAnsi="Times New Roman" w:cs="Times New Roman"/>
              </w:rPr>
            </w:pPr>
            <w:r w:rsidRPr="004D04FA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4D04FA">
              <w:rPr>
                <w:rFonts w:ascii="Times New Roman" w:hAnsi="Times New Roman" w:cs="Times New Roman"/>
              </w:rPr>
              <w:t xml:space="preserve"> противопожарн</w:t>
            </w:r>
            <w:r>
              <w:rPr>
                <w:rFonts w:ascii="Times New Roman" w:hAnsi="Times New Roman" w:cs="Times New Roman"/>
              </w:rPr>
              <w:t>ая</w:t>
            </w:r>
            <w:r w:rsidRPr="004D04FA">
              <w:rPr>
                <w:rFonts w:ascii="Times New Roman" w:hAnsi="Times New Roman" w:cs="Times New Roman"/>
              </w:rPr>
              <w:t xml:space="preserve"> защищенност</w:t>
            </w:r>
            <w:r>
              <w:rPr>
                <w:rFonts w:ascii="Times New Roman" w:hAnsi="Times New Roman" w:cs="Times New Roman"/>
              </w:rPr>
              <w:t>ь</w:t>
            </w:r>
            <w:r w:rsidRPr="004D04FA">
              <w:rPr>
                <w:rFonts w:ascii="Times New Roman" w:hAnsi="Times New Roman" w:cs="Times New Roman"/>
              </w:rPr>
              <w:t xml:space="preserve"> 49 зданий</w:t>
            </w:r>
          </w:p>
        </w:tc>
        <w:tc>
          <w:tcPr>
            <w:tcW w:w="1417" w:type="dxa"/>
          </w:tcPr>
          <w:p w14:paraId="7EB9003F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 w:val="restart"/>
          </w:tcPr>
          <w:p w14:paraId="1A4B5ECF" w14:textId="77777777" w:rsidR="00621646" w:rsidRPr="00FE71E4" w:rsidRDefault="00621646" w:rsidP="005136F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E71E4">
              <w:rPr>
                <w:rFonts w:ascii="Times New Roman" w:hAnsi="Times New Roman" w:cs="Times New Roman"/>
              </w:rPr>
              <w:t>Удовлетворенность  населения</w:t>
            </w:r>
            <w:proofErr w:type="gramEnd"/>
            <w:r w:rsidRPr="00FE71E4">
              <w:rPr>
                <w:rFonts w:ascii="Times New Roman" w:hAnsi="Times New Roman" w:cs="Times New Roman"/>
              </w:rPr>
              <w:t xml:space="preserve"> медицинской помощью, %</w:t>
            </w:r>
          </w:p>
          <w:p w14:paraId="5880F0A8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659D457B" w14:textId="77777777" w:rsidR="00621646" w:rsidRPr="00FE71E4" w:rsidRDefault="00621646" w:rsidP="006216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организации</w:t>
            </w:r>
          </w:p>
        </w:tc>
      </w:tr>
      <w:tr w:rsidR="00621646" w:rsidRPr="000E20EA" w14:paraId="2624307D" w14:textId="77777777" w:rsidTr="00AB2224">
        <w:tc>
          <w:tcPr>
            <w:tcW w:w="704" w:type="dxa"/>
            <w:vMerge/>
          </w:tcPr>
          <w:p w14:paraId="7ACAEDA4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60B9D7E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6A5E0CA" w14:textId="77777777" w:rsidR="00621646" w:rsidRPr="000E20EA" w:rsidRDefault="00621646" w:rsidP="004D04FA">
            <w:pPr>
              <w:pStyle w:val="ConsPlusNormal"/>
              <w:rPr>
                <w:rFonts w:ascii="Times New Roman" w:hAnsi="Times New Roman" w:cs="Times New Roman"/>
              </w:rPr>
            </w:pPr>
            <w:r w:rsidRPr="004D04FA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4D04FA">
              <w:rPr>
                <w:rFonts w:ascii="Times New Roman" w:hAnsi="Times New Roman" w:cs="Times New Roman"/>
              </w:rPr>
              <w:t xml:space="preserve"> антитеррористическ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D04FA">
              <w:rPr>
                <w:rFonts w:ascii="Times New Roman" w:hAnsi="Times New Roman" w:cs="Times New Roman"/>
              </w:rPr>
              <w:t xml:space="preserve"> защищенност</w:t>
            </w:r>
            <w:r>
              <w:rPr>
                <w:rFonts w:ascii="Times New Roman" w:hAnsi="Times New Roman" w:cs="Times New Roman"/>
              </w:rPr>
              <w:t>ь</w:t>
            </w:r>
            <w:r w:rsidRPr="004D04FA">
              <w:rPr>
                <w:rFonts w:ascii="Times New Roman" w:hAnsi="Times New Roman" w:cs="Times New Roman"/>
              </w:rPr>
              <w:t xml:space="preserve"> 2 объектов</w:t>
            </w:r>
          </w:p>
        </w:tc>
        <w:tc>
          <w:tcPr>
            <w:tcW w:w="1417" w:type="dxa"/>
          </w:tcPr>
          <w:p w14:paraId="74AD5C14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39B25C09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A8186FC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77B54A00" w14:textId="77777777" w:rsidTr="00AB2224">
        <w:tc>
          <w:tcPr>
            <w:tcW w:w="704" w:type="dxa"/>
            <w:vMerge/>
          </w:tcPr>
          <w:p w14:paraId="5564F510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D1A55DC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65C93BE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Установлены системы видеонаблюдения и освещения территорий медицинских организаций </w:t>
            </w:r>
          </w:p>
        </w:tc>
        <w:tc>
          <w:tcPr>
            <w:tcW w:w="1417" w:type="dxa"/>
          </w:tcPr>
          <w:p w14:paraId="789CAA0D" w14:textId="77777777" w:rsidR="00621646" w:rsidRPr="000E20EA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2D34A03F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F45D8A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646" w:rsidRPr="000E20EA" w14:paraId="799D08E9" w14:textId="77777777" w:rsidTr="00AB2224">
        <w:trPr>
          <w:trHeight w:val="54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0E4DE29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72B7D9E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A7F157B" w14:textId="77777777" w:rsidR="00621646" w:rsidRDefault="00621646" w:rsidP="00C329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Проведено у</w:t>
            </w:r>
            <w:r w:rsidRPr="004D04FA">
              <w:rPr>
                <w:rFonts w:ascii="Times New Roman" w:eastAsiaTheme="minorEastAsia" w:hAnsi="Times New Roman" w:cs="Times New Roman"/>
                <w:lang w:eastAsia="ru-RU"/>
              </w:rPr>
              <w:t xml:space="preserve">стройство СКУД и систем автоматического контроля доступа в здания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медицинских организаций </w:t>
            </w:r>
            <w:r w:rsidRPr="004D04FA">
              <w:rPr>
                <w:rFonts w:ascii="Times New Roman" w:eastAsiaTheme="minorEastAsia" w:hAnsi="Times New Roman" w:cs="Times New Roman"/>
                <w:lang w:eastAsia="ru-RU"/>
              </w:rPr>
              <w:t xml:space="preserve">и на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их </w:t>
            </w:r>
            <w:r w:rsidRPr="004D04FA">
              <w:rPr>
                <w:rFonts w:ascii="Times New Roman" w:eastAsiaTheme="minorEastAsia" w:hAnsi="Times New Roman" w:cs="Times New Roman"/>
                <w:lang w:eastAsia="ru-RU"/>
              </w:rPr>
              <w:t>территории</w:t>
            </w:r>
          </w:p>
        </w:tc>
        <w:tc>
          <w:tcPr>
            <w:tcW w:w="1417" w:type="dxa"/>
          </w:tcPr>
          <w:p w14:paraId="4867D105" w14:textId="77777777" w:rsidR="00621646" w:rsidRDefault="0062164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51CA95A4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3DB92D6" w14:textId="77777777" w:rsidR="00621646" w:rsidRPr="000E20EA" w:rsidRDefault="00621646" w:rsidP="00426E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204FBE83" w14:textId="77777777" w:rsidTr="00AB2224">
        <w:trPr>
          <w:trHeight w:val="53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186BC570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0E20E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vMerge w:val="restart"/>
          </w:tcPr>
          <w:p w14:paraId="798217A6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 (переоснащение) медицинским оборудованием государственных медицинских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организаций </w:t>
            </w:r>
          </w:p>
        </w:tc>
        <w:tc>
          <w:tcPr>
            <w:tcW w:w="5953" w:type="dxa"/>
          </w:tcPr>
          <w:p w14:paraId="0ED243D4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14905">
              <w:rPr>
                <w:rFonts w:ascii="Times New Roman" w:hAnsi="Times New Roman" w:cs="Times New Roman"/>
              </w:rPr>
              <w:t xml:space="preserve">оликлинические отделения 8 районных больниц </w:t>
            </w:r>
            <w:r>
              <w:rPr>
                <w:rFonts w:ascii="Times New Roman" w:hAnsi="Times New Roman" w:cs="Times New Roman"/>
              </w:rPr>
              <w:t>д</w:t>
            </w:r>
            <w:r w:rsidRPr="00214905">
              <w:rPr>
                <w:rFonts w:ascii="Times New Roman" w:hAnsi="Times New Roman" w:cs="Times New Roman"/>
              </w:rPr>
              <w:t>ооснащен</w:t>
            </w:r>
            <w:r>
              <w:rPr>
                <w:rFonts w:ascii="Times New Roman" w:hAnsi="Times New Roman" w:cs="Times New Roman"/>
              </w:rPr>
              <w:t>ы</w:t>
            </w:r>
            <w:r w:rsidRPr="00214905">
              <w:rPr>
                <w:rFonts w:ascii="Times New Roman" w:hAnsi="Times New Roman" w:cs="Times New Roman"/>
              </w:rPr>
              <w:t xml:space="preserve"> маммографами</w:t>
            </w:r>
          </w:p>
        </w:tc>
        <w:tc>
          <w:tcPr>
            <w:tcW w:w="1417" w:type="dxa"/>
          </w:tcPr>
          <w:p w14:paraId="3380CDB2" w14:textId="77777777" w:rsidR="00A633B5" w:rsidRPr="000E20EA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 w:val="restart"/>
          </w:tcPr>
          <w:p w14:paraId="6F5FE98C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C329B9">
              <w:rPr>
                <w:rFonts w:ascii="Times New Roman" w:hAnsi="Times New Roman" w:cs="Times New Roman"/>
              </w:rPr>
              <w:t xml:space="preserve">Ожидаемая продолжительность жизни при рождении, </w:t>
            </w:r>
            <w:r w:rsidRPr="00C329B9">
              <w:rPr>
                <w:rFonts w:ascii="Times New Roman" w:hAnsi="Times New Roman" w:cs="Times New Roman"/>
              </w:rPr>
              <w:lastRenderedPageBreak/>
              <w:t>лет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D8F8F6D" w14:textId="77777777" w:rsidR="00A633B5" w:rsidRDefault="00A633B5" w:rsidP="00A633B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177E3446" w14:textId="77777777" w:rsidR="00A633B5" w:rsidRPr="00BD3F64" w:rsidRDefault="00A633B5" w:rsidP="00A633B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D3F64">
              <w:rPr>
                <w:rFonts w:ascii="Times New Roman" w:hAnsi="Times New Roman" w:cs="Times New Roman"/>
                <w:lang w:eastAsia="ru-RU"/>
              </w:rPr>
              <w:t>Смертность населения от болезней системы кровообращения на 100 тыс. населения;</w:t>
            </w:r>
          </w:p>
          <w:p w14:paraId="5FA81594" w14:textId="77777777" w:rsidR="00A633B5" w:rsidRDefault="00A633B5" w:rsidP="00A633B5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E50B8CA" w14:textId="77777777" w:rsidR="00A633B5" w:rsidRDefault="00A633B5" w:rsidP="00A633B5">
            <w:pPr>
              <w:rPr>
                <w:rFonts w:ascii="Times New Roman" w:hAnsi="Times New Roman" w:cs="Times New Roman"/>
                <w:lang w:eastAsia="ru-RU"/>
              </w:rPr>
            </w:pPr>
            <w:r w:rsidRPr="00BD3F64">
              <w:rPr>
                <w:rFonts w:ascii="Times New Roman" w:hAnsi="Times New Roman" w:cs="Times New Roman"/>
                <w:lang w:eastAsia="ru-RU"/>
              </w:rPr>
              <w:t>Смертность населения от новообразований, на 100 тыс. населения</w:t>
            </w:r>
          </w:p>
          <w:p w14:paraId="09CDF80D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смертность, на 1000 населения</w:t>
            </w:r>
          </w:p>
          <w:p w14:paraId="3DB1B5F5" w14:textId="77777777" w:rsidR="00A633B5" w:rsidRDefault="00A633B5" w:rsidP="00A633B5">
            <w:pPr>
              <w:rPr>
                <w:lang w:eastAsia="ru-RU"/>
              </w:rPr>
            </w:pPr>
          </w:p>
          <w:p w14:paraId="659E4A6C" w14:textId="77777777" w:rsidR="00A633B5" w:rsidRPr="00C329B9" w:rsidRDefault="00A633B5" w:rsidP="00A633B5">
            <w:pPr>
              <w:rPr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049A09F3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здравоохранения КБР;</w:t>
            </w:r>
          </w:p>
          <w:p w14:paraId="247C544B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медицинские организации</w:t>
            </w:r>
          </w:p>
          <w:p w14:paraId="50BA90BF" w14:textId="77777777" w:rsidR="00A633B5" w:rsidRPr="00FE71E4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18D2FD50" w14:textId="77777777" w:rsidTr="00AB2224">
        <w:tc>
          <w:tcPr>
            <w:tcW w:w="704" w:type="dxa"/>
            <w:vMerge/>
            <w:tcBorders>
              <w:top w:val="nil"/>
            </w:tcBorders>
          </w:tcPr>
          <w:p w14:paraId="2E4C7A3D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6FA370C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81EACBE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5F84">
              <w:rPr>
                <w:rFonts w:ascii="Times New Roman" w:hAnsi="Times New Roman" w:cs="Times New Roman"/>
              </w:rPr>
              <w:t>оликлиническ</w:t>
            </w:r>
            <w:r>
              <w:rPr>
                <w:rFonts w:ascii="Times New Roman" w:hAnsi="Times New Roman" w:cs="Times New Roman"/>
              </w:rPr>
              <w:t>ие</w:t>
            </w:r>
            <w:r w:rsidRPr="00085F84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085F84">
              <w:rPr>
                <w:rFonts w:ascii="Times New Roman" w:eastAsiaTheme="minorHAnsi" w:hAnsi="Times New Roman" w:cs="Times New Roman"/>
                <w:lang w:eastAsia="en-US"/>
              </w:rPr>
              <w:t>4 районных больни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</w:t>
            </w:r>
            <w:r w:rsidRPr="00085F84">
              <w:rPr>
                <w:rFonts w:ascii="Times New Roman" w:hAnsi="Times New Roman" w:cs="Times New Roman"/>
              </w:rPr>
              <w:t>ооснащен</w:t>
            </w:r>
            <w:r>
              <w:rPr>
                <w:rFonts w:ascii="Times New Roman" w:hAnsi="Times New Roman" w:cs="Times New Roman"/>
              </w:rPr>
              <w:t>ы</w:t>
            </w:r>
            <w:r w:rsidRPr="00085F84">
              <w:rPr>
                <w:rFonts w:ascii="Times New Roman" w:hAnsi="Times New Roman" w:cs="Times New Roman"/>
              </w:rPr>
              <w:t xml:space="preserve"> рентгенологическим оборудованием</w:t>
            </w:r>
          </w:p>
        </w:tc>
        <w:tc>
          <w:tcPr>
            <w:tcW w:w="1417" w:type="dxa"/>
          </w:tcPr>
          <w:p w14:paraId="1BD59F49" w14:textId="77777777" w:rsidR="00A633B5" w:rsidRPr="000E20EA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2024-2025</w:t>
            </w:r>
          </w:p>
        </w:tc>
        <w:tc>
          <w:tcPr>
            <w:tcW w:w="2558" w:type="dxa"/>
            <w:vMerge/>
          </w:tcPr>
          <w:p w14:paraId="6D4C7814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9A778D3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694B54CB" w14:textId="77777777" w:rsidTr="00AB2224">
        <w:tc>
          <w:tcPr>
            <w:tcW w:w="704" w:type="dxa"/>
            <w:vMerge/>
            <w:tcBorders>
              <w:top w:val="nil"/>
            </w:tcBorders>
          </w:tcPr>
          <w:p w14:paraId="714CA48D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451A1CC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AB8CA3A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085F84">
              <w:rPr>
                <w:rFonts w:ascii="Times New Roman" w:hAnsi="Times New Roman" w:cs="Times New Roman"/>
              </w:rPr>
              <w:t>Республиканск</w:t>
            </w:r>
            <w:r>
              <w:rPr>
                <w:rFonts w:ascii="Times New Roman" w:hAnsi="Times New Roman" w:cs="Times New Roman"/>
              </w:rPr>
              <w:t>ий</w:t>
            </w:r>
            <w:r w:rsidRPr="00085F84">
              <w:rPr>
                <w:rFonts w:ascii="Times New Roman" w:hAnsi="Times New Roman" w:cs="Times New Roman"/>
              </w:rPr>
              <w:t xml:space="preserve"> эндокринологическ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085F84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 xml:space="preserve"> оснащен</w:t>
            </w:r>
            <w:r w:rsidRPr="00085F84">
              <w:rPr>
                <w:rFonts w:ascii="Times New Roman" w:hAnsi="Times New Roman" w:cs="Times New Roman"/>
              </w:rPr>
              <w:t xml:space="preserve"> остеоденситометром </w:t>
            </w:r>
          </w:p>
        </w:tc>
        <w:tc>
          <w:tcPr>
            <w:tcW w:w="1417" w:type="dxa"/>
          </w:tcPr>
          <w:p w14:paraId="4E32F8F9" w14:textId="77777777" w:rsidR="00A633B5" w:rsidRPr="000E20EA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1486437F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D82D35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22223B6C" w14:textId="77777777" w:rsidTr="00AB2224">
        <w:trPr>
          <w:trHeight w:val="457"/>
        </w:trPr>
        <w:tc>
          <w:tcPr>
            <w:tcW w:w="704" w:type="dxa"/>
            <w:vMerge/>
            <w:tcBorders>
              <w:top w:val="nil"/>
            </w:tcBorders>
          </w:tcPr>
          <w:p w14:paraId="0A00EA6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02D5885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6A9BDC2" w14:textId="77777777" w:rsidR="00A633B5" w:rsidRPr="000E20EA" w:rsidRDefault="00A633B5" w:rsidP="00A633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Проведено переоснащение</w:t>
            </w:r>
            <w:r w:rsidRPr="00085F84">
              <w:rPr>
                <w:rFonts w:ascii="Times New Roman" w:eastAsiaTheme="minorEastAsia" w:hAnsi="Times New Roman" w:cs="Times New Roman"/>
                <w:lang w:eastAsia="ru-RU"/>
              </w:rPr>
              <w:t xml:space="preserve"> наркозно-дыхательной аппаратуры РКБ, РДКМЦ, РКХМЦ, ГКБ1, ГКБ2, Кардиодиспансера </w:t>
            </w:r>
          </w:p>
        </w:tc>
        <w:tc>
          <w:tcPr>
            <w:tcW w:w="1417" w:type="dxa"/>
          </w:tcPr>
          <w:p w14:paraId="78E19457" w14:textId="77777777" w:rsidR="00A633B5" w:rsidRPr="000E20EA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0104B7C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D0B35F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4A562C96" w14:textId="77777777" w:rsidTr="00AB2224">
        <w:tc>
          <w:tcPr>
            <w:tcW w:w="704" w:type="dxa"/>
            <w:vMerge/>
            <w:tcBorders>
              <w:top w:val="nil"/>
              <w:bottom w:val="nil"/>
            </w:tcBorders>
          </w:tcPr>
          <w:p w14:paraId="164E526D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5BCD38F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80D00BC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136F5">
              <w:rPr>
                <w:rFonts w:ascii="Times New Roman" w:hAnsi="Times New Roman" w:cs="Times New Roman"/>
              </w:rPr>
              <w:t>ово</w:t>
            </w:r>
            <w:r>
              <w:rPr>
                <w:rFonts w:ascii="Times New Roman" w:hAnsi="Times New Roman" w:cs="Times New Roman"/>
              </w:rPr>
              <w:t>е</w:t>
            </w:r>
            <w:r w:rsidRPr="005136F5">
              <w:rPr>
                <w:rFonts w:ascii="Times New Roman" w:hAnsi="Times New Roman" w:cs="Times New Roman"/>
              </w:rPr>
              <w:t xml:space="preserve"> стационарно</w:t>
            </w:r>
            <w:r>
              <w:rPr>
                <w:rFonts w:ascii="Times New Roman" w:hAnsi="Times New Roman" w:cs="Times New Roman"/>
              </w:rPr>
              <w:t>е</w:t>
            </w:r>
            <w:r w:rsidRPr="005136F5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>е</w:t>
            </w:r>
            <w:r w:rsidRPr="005136F5">
              <w:rPr>
                <w:rFonts w:ascii="Times New Roman" w:hAnsi="Times New Roman" w:cs="Times New Roman"/>
              </w:rPr>
              <w:t xml:space="preserve"> скорой медицинской помощи РКБ </w:t>
            </w:r>
            <w:r>
              <w:rPr>
                <w:rFonts w:ascii="Times New Roman" w:hAnsi="Times New Roman" w:cs="Times New Roman"/>
              </w:rPr>
              <w:t>оснащено оборудованием</w:t>
            </w:r>
          </w:p>
        </w:tc>
        <w:tc>
          <w:tcPr>
            <w:tcW w:w="1417" w:type="dxa"/>
          </w:tcPr>
          <w:p w14:paraId="35E1FE1F" w14:textId="77777777" w:rsidR="00A633B5" w:rsidRPr="000E20EA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39DEAC3A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E81F30E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497CD489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66F961CA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829606C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664C123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C5480E">
              <w:rPr>
                <w:rFonts w:ascii="Times New Roman" w:hAnsi="Times New Roman" w:cs="Times New Roman"/>
              </w:rPr>
              <w:t>ирургическ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C5480E">
              <w:rPr>
                <w:rFonts w:ascii="Times New Roman" w:hAnsi="Times New Roman" w:cs="Times New Roman"/>
              </w:rPr>
              <w:t xml:space="preserve"> корпус РДКМЦ </w:t>
            </w:r>
            <w:r>
              <w:rPr>
                <w:rFonts w:ascii="Times New Roman" w:hAnsi="Times New Roman" w:cs="Times New Roman"/>
              </w:rPr>
              <w:t>оснащен необходимым оборудованием</w:t>
            </w:r>
          </w:p>
        </w:tc>
        <w:tc>
          <w:tcPr>
            <w:tcW w:w="1417" w:type="dxa"/>
          </w:tcPr>
          <w:p w14:paraId="52523481" w14:textId="77777777" w:rsidR="00A633B5" w:rsidRPr="000E20EA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36B51C12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D02A4E5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55FE7E32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54F26276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1B828C6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10120F3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п</w:t>
            </w:r>
            <w:r w:rsidRPr="00C5480E">
              <w:rPr>
                <w:rFonts w:ascii="Times New Roman" w:hAnsi="Times New Roman" w:cs="Times New Roman"/>
              </w:rPr>
              <w:t>оликлиник</w:t>
            </w:r>
            <w:r>
              <w:rPr>
                <w:rFonts w:ascii="Times New Roman" w:hAnsi="Times New Roman" w:cs="Times New Roman"/>
              </w:rPr>
              <w:t>а</w:t>
            </w:r>
            <w:r w:rsidRPr="00C5480E">
              <w:rPr>
                <w:rFonts w:ascii="Times New Roman" w:hAnsi="Times New Roman" w:cs="Times New Roman"/>
              </w:rPr>
              <w:t xml:space="preserve"> на 500 посещений</w:t>
            </w:r>
            <w:r>
              <w:rPr>
                <w:rFonts w:ascii="Times New Roman" w:hAnsi="Times New Roman" w:cs="Times New Roman"/>
              </w:rPr>
              <w:t xml:space="preserve"> в смену в г. Нальчике оснащена необходимым</w:t>
            </w:r>
            <w:r w:rsidRPr="00C5480E">
              <w:rPr>
                <w:rFonts w:ascii="Times New Roman" w:hAnsi="Times New Roman" w:cs="Times New Roman"/>
              </w:rPr>
              <w:t xml:space="preserve"> медицинским оборудованием </w:t>
            </w:r>
          </w:p>
        </w:tc>
        <w:tc>
          <w:tcPr>
            <w:tcW w:w="1417" w:type="dxa"/>
          </w:tcPr>
          <w:p w14:paraId="6359EF34" w14:textId="77777777" w:rsidR="00A633B5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0C3A916F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DEA063F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7D8CA9EB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1F3C1FCE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09CDAEE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C87C608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FF0855">
              <w:rPr>
                <w:rFonts w:ascii="Times New Roman" w:hAnsi="Times New Roman" w:cs="Times New Roman"/>
              </w:rPr>
              <w:t>Замен</w:t>
            </w:r>
            <w:r>
              <w:rPr>
                <w:rFonts w:ascii="Times New Roman" w:hAnsi="Times New Roman" w:cs="Times New Roman"/>
              </w:rPr>
              <w:t>ены</w:t>
            </w:r>
            <w:r w:rsidRPr="00FF0855">
              <w:rPr>
                <w:rFonts w:ascii="Times New Roman" w:hAnsi="Times New Roman" w:cs="Times New Roman"/>
              </w:rPr>
              <w:t xml:space="preserve"> аппарат</w:t>
            </w:r>
            <w:r>
              <w:rPr>
                <w:rFonts w:ascii="Times New Roman" w:hAnsi="Times New Roman" w:cs="Times New Roman"/>
              </w:rPr>
              <w:t>ы</w:t>
            </w:r>
            <w:r w:rsidRPr="00FF0855">
              <w:rPr>
                <w:rFonts w:ascii="Times New Roman" w:hAnsi="Times New Roman" w:cs="Times New Roman"/>
              </w:rPr>
              <w:t xml:space="preserve"> ИВЛ и монитор</w:t>
            </w:r>
            <w:r>
              <w:rPr>
                <w:rFonts w:ascii="Times New Roman" w:hAnsi="Times New Roman" w:cs="Times New Roman"/>
              </w:rPr>
              <w:t>ы</w:t>
            </w:r>
            <w:r w:rsidRPr="00FF0855">
              <w:rPr>
                <w:rFonts w:ascii="Times New Roman" w:hAnsi="Times New Roman" w:cs="Times New Roman"/>
              </w:rPr>
              <w:t xml:space="preserve"> в реанимационных отделениях РКБ, РДКМЦ, Перинатального центра, Центра по про</w:t>
            </w:r>
            <w:r>
              <w:rPr>
                <w:rFonts w:ascii="Times New Roman" w:hAnsi="Times New Roman" w:cs="Times New Roman"/>
              </w:rPr>
              <w:t>филактике и борьбе со СПИД и ИЗ</w:t>
            </w:r>
          </w:p>
        </w:tc>
        <w:tc>
          <w:tcPr>
            <w:tcW w:w="1417" w:type="dxa"/>
          </w:tcPr>
          <w:p w14:paraId="7FC51E7C" w14:textId="77777777" w:rsidR="00A633B5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482F655F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D50BDC2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144970D0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185F9289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585567B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75375D1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FF0855">
              <w:rPr>
                <w:rFonts w:ascii="Times New Roman" w:hAnsi="Times New Roman" w:cs="Times New Roman"/>
              </w:rPr>
              <w:t>Дооснащен нов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FF0855">
              <w:rPr>
                <w:rFonts w:ascii="Times New Roman" w:hAnsi="Times New Roman" w:cs="Times New Roman"/>
              </w:rPr>
              <w:t>онкологическ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FF0855">
              <w:rPr>
                <w:rFonts w:ascii="Times New Roman" w:hAnsi="Times New Roman" w:cs="Times New Roman"/>
              </w:rPr>
              <w:t xml:space="preserve"> диспансер на 250 коек</w:t>
            </w:r>
            <w:r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1417" w:type="dxa"/>
          </w:tcPr>
          <w:p w14:paraId="27DB9131" w14:textId="77777777" w:rsidR="00A633B5" w:rsidRDefault="00A633B5" w:rsidP="00434722">
            <w:pPr>
              <w:jc w:val="center"/>
            </w:pPr>
            <w:r w:rsidRPr="00111583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2D5DDC7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4DFAF01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0F0832ED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60799EEC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4D2A8E3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0A5EE8D" w14:textId="74B0BF74" w:rsidR="00A633B5" w:rsidRPr="00FF085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FF0855">
              <w:rPr>
                <w:rFonts w:ascii="Times New Roman" w:hAnsi="Times New Roman" w:cs="Times New Roman"/>
              </w:rPr>
              <w:t>Дооснащен</w:t>
            </w:r>
            <w:r>
              <w:rPr>
                <w:rFonts w:ascii="Times New Roman" w:hAnsi="Times New Roman" w:cs="Times New Roman"/>
              </w:rPr>
              <w:t>о ГБУЗ</w:t>
            </w:r>
            <w:r w:rsidRPr="00FF08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FF0855">
              <w:rPr>
                <w:rFonts w:ascii="Times New Roman" w:hAnsi="Times New Roman" w:cs="Times New Roman"/>
              </w:rPr>
              <w:t>ЦРБ</w:t>
            </w:r>
            <w:r>
              <w:rPr>
                <w:rFonts w:ascii="Times New Roman" w:hAnsi="Times New Roman" w:cs="Times New Roman"/>
              </w:rPr>
              <w:t xml:space="preserve">» г.о. Баксан и </w:t>
            </w:r>
            <w:r w:rsidRPr="00FF0855">
              <w:rPr>
                <w:rFonts w:ascii="Times New Roman" w:hAnsi="Times New Roman" w:cs="Times New Roman"/>
              </w:rPr>
              <w:t xml:space="preserve">Баксанского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FF0855">
              <w:rPr>
                <w:rFonts w:ascii="Times New Roman" w:hAnsi="Times New Roman" w:cs="Times New Roman"/>
              </w:rPr>
              <w:t xml:space="preserve">района </w:t>
            </w:r>
            <w:r>
              <w:rPr>
                <w:rFonts w:ascii="Times New Roman" w:hAnsi="Times New Roman" w:cs="Times New Roman"/>
              </w:rPr>
              <w:t>компьютерным томографом</w:t>
            </w:r>
          </w:p>
          <w:p w14:paraId="48BD41C8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FF0855">
              <w:rPr>
                <w:rFonts w:ascii="Times New Roman" w:eastAsiaTheme="minorHAnsi" w:hAnsi="Times New Roman" w:cs="Times New Roman"/>
                <w:lang w:eastAsia="en-US"/>
              </w:rPr>
              <w:t>(в рамках строительства нового корпуса)</w:t>
            </w:r>
          </w:p>
        </w:tc>
        <w:tc>
          <w:tcPr>
            <w:tcW w:w="1417" w:type="dxa"/>
          </w:tcPr>
          <w:p w14:paraId="1F917617" w14:textId="77777777" w:rsidR="00A633B5" w:rsidRDefault="00A633B5" w:rsidP="00434722">
            <w:pPr>
              <w:jc w:val="center"/>
            </w:pPr>
            <w:r w:rsidRPr="00111583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2A6C216E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14B40F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522E2B78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489676DA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F5A715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BBB293D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FF0855">
              <w:rPr>
                <w:rFonts w:ascii="Times New Roman" w:hAnsi="Times New Roman" w:cs="Times New Roman"/>
              </w:rPr>
              <w:t>Дооснащен</w:t>
            </w:r>
            <w:r>
              <w:rPr>
                <w:rFonts w:ascii="Times New Roman" w:hAnsi="Times New Roman" w:cs="Times New Roman"/>
              </w:rPr>
              <w:t>ы</w:t>
            </w:r>
            <w:r w:rsidRPr="00FF0855">
              <w:rPr>
                <w:rFonts w:ascii="Times New Roman" w:hAnsi="Times New Roman" w:cs="Times New Roman"/>
              </w:rPr>
              <w:t xml:space="preserve"> электрокардиографами с функцией передачи данных бригад</w:t>
            </w:r>
            <w:r>
              <w:rPr>
                <w:rFonts w:ascii="Times New Roman" w:hAnsi="Times New Roman" w:cs="Times New Roman"/>
              </w:rPr>
              <w:t>ы</w:t>
            </w:r>
            <w:r w:rsidRPr="00FF0855">
              <w:rPr>
                <w:rFonts w:ascii="Times New Roman" w:hAnsi="Times New Roman" w:cs="Times New Roman"/>
              </w:rPr>
              <w:t xml:space="preserve"> скорой медицинской помощи</w:t>
            </w:r>
          </w:p>
        </w:tc>
        <w:tc>
          <w:tcPr>
            <w:tcW w:w="1417" w:type="dxa"/>
          </w:tcPr>
          <w:p w14:paraId="3629F50F" w14:textId="77777777" w:rsidR="00A633B5" w:rsidRDefault="00A633B5" w:rsidP="00434722">
            <w:pPr>
              <w:jc w:val="center"/>
            </w:pPr>
            <w:r w:rsidRPr="00111583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02AB0982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987785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1F839FBD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504678A1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A8E90C1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A5414E8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FF0855">
              <w:rPr>
                <w:rFonts w:ascii="Times New Roman" w:hAnsi="Times New Roman" w:cs="Times New Roman"/>
              </w:rPr>
              <w:t>Обновлен</w:t>
            </w:r>
            <w:r>
              <w:rPr>
                <w:rFonts w:ascii="Times New Roman" w:hAnsi="Times New Roman" w:cs="Times New Roman"/>
              </w:rPr>
              <w:t>о</w:t>
            </w:r>
            <w:r w:rsidRPr="00FF0855">
              <w:rPr>
                <w:rFonts w:ascii="Times New Roman" w:hAnsi="Times New Roman" w:cs="Times New Roman"/>
              </w:rPr>
              <w:t xml:space="preserve"> эндовидеохирургическо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FF0855">
              <w:rPr>
                <w:rFonts w:ascii="Times New Roman" w:hAnsi="Times New Roman" w:cs="Times New Roman"/>
              </w:rPr>
              <w:t xml:space="preserve"> оборудовани</w:t>
            </w:r>
            <w:r>
              <w:rPr>
                <w:rFonts w:ascii="Times New Roman" w:hAnsi="Times New Roman" w:cs="Times New Roman"/>
              </w:rPr>
              <w:t>е</w:t>
            </w:r>
            <w:r w:rsidRPr="00FF0855">
              <w:rPr>
                <w:rFonts w:ascii="Times New Roman" w:hAnsi="Times New Roman" w:cs="Times New Roman"/>
              </w:rPr>
              <w:t xml:space="preserve"> РКБ, ГКБ1, ГКБ2, РКХМЦ, ММБ</w:t>
            </w:r>
          </w:p>
        </w:tc>
        <w:tc>
          <w:tcPr>
            <w:tcW w:w="1417" w:type="dxa"/>
          </w:tcPr>
          <w:p w14:paraId="56B2C51F" w14:textId="77777777" w:rsidR="00A633B5" w:rsidRDefault="00A633B5" w:rsidP="00434722">
            <w:pPr>
              <w:jc w:val="center"/>
            </w:pPr>
            <w:r w:rsidRPr="00111583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234122FC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4E7E68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616DE93F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1793CF35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C80EAEA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8C0D180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м</w:t>
            </w:r>
            <w:r w:rsidRPr="000227F0">
              <w:rPr>
                <w:rFonts w:ascii="Times New Roman" w:hAnsi="Times New Roman" w:cs="Times New Roman"/>
              </w:rPr>
              <w:t>одернизация компьютерного томографа Противотуберкулёзного диспансера</w:t>
            </w:r>
          </w:p>
        </w:tc>
        <w:tc>
          <w:tcPr>
            <w:tcW w:w="1417" w:type="dxa"/>
          </w:tcPr>
          <w:p w14:paraId="3831E1B5" w14:textId="77777777" w:rsidR="00A633B5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6CACBE29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A0809D4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5E2D15D5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509A10EB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187EAF3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64D557B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0227F0">
              <w:rPr>
                <w:rFonts w:ascii="Times New Roman" w:hAnsi="Times New Roman" w:cs="Times New Roman"/>
              </w:rPr>
              <w:t>Обновлен</w:t>
            </w:r>
            <w:r>
              <w:rPr>
                <w:rFonts w:ascii="Times New Roman" w:hAnsi="Times New Roman" w:cs="Times New Roman"/>
              </w:rPr>
              <w:t>ы</w:t>
            </w:r>
            <w:r w:rsidRPr="000227F0">
              <w:rPr>
                <w:rFonts w:ascii="Times New Roman" w:hAnsi="Times New Roman" w:cs="Times New Roman"/>
              </w:rPr>
              <w:t xml:space="preserve"> компьютерны</w:t>
            </w:r>
            <w:r>
              <w:rPr>
                <w:rFonts w:ascii="Times New Roman" w:hAnsi="Times New Roman" w:cs="Times New Roman"/>
              </w:rPr>
              <w:t>е</w:t>
            </w:r>
            <w:r w:rsidRPr="000227F0">
              <w:rPr>
                <w:rFonts w:ascii="Times New Roman" w:hAnsi="Times New Roman" w:cs="Times New Roman"/>
              </w:rPr>
              <w:t xml:space="preserve"> томограф</w:t>
            </w:r>
            <w:r>
              <w:rPr>
                <w:rFonts w:ascii="Times New Roman" w:hAnsi="Times New Roman" w:cs="Times New Roman"/>
              </w:rPr>
              <w:t>ы</w:t>
            </w:r>
            <w:r w:rsidRPr="000227F0">
              <w:rPr>
                <w:rFonts w:ascii="Times New Roman" w:hAnsi="Times New Roman" w:cs="Times New Roman"/>
              </w:rPr>
              <w:t xml:space="preserve"> (КТ, МРТ) РКБ, РДКМЦ, ГКБ1, ГКБ2, ММБ, ЦРБ Прохладненского района, Перинатального центра</w:t>
            </w:r>
          </w:p>
        </w:tc>
        <w:tc>
          <w:tcPr>
            <w:tcW w:w="1417" w:type="dxa"/>
          </w:tcPr>
          <w:p w14:paraId="2FD5040F" w14:textId="77777777" w:rsidR="00A633B5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1A098C04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B4D43C0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1BC85449" w14:textId="77777777" w:rsidTr="00AB2224">
        <w:tc>
          <w:tcPr>
            <w:tcW w:w="704" w:type="dxa"/>
            <w:tcBorders>
              <w:top w:val="nil"/>
              <w:bottom w:val="nil"/>
            </w:tcBorders>
          </w:tcPr>
          <w:p w14:paraId="02AB7A9A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78B20D8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F77A91A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0227F0">
              <w:rPr>
                <w:rFonts w:ascii="Times New Roman" w:hAnsi="Times New Roman" w:cs="Times New Roman"/>
              </w:rPr>
              <w:t>Обновлен</w:t>
            </w:r>
            <w:r>
              <w:rPr>
                <w:rFonts w:ascii="Times New Roman" w:hAnsi="Times New Roman" w:cs="Times New Roman"/>
              </w:rPr>
              <w:t>ы</w:t>
            </w:r>
            <w:r w:rsidRPr="000227F0">
              <w:rPr>
                <w:rFonts w:ascii="Times New Roman" w:hAnsi="Times New Roman" w:cs="Times New Roman"/>
              </w:rPr>
              <w:t xml:space="preserve"> аппарат</w:t>
            </w:r>
            <w:r>
              <w:rPr>
                <w:rFonts w:ascii="Times New Roman" w:hAnsi="Times New Roman" w:cs="Times New Roman"/>
              </w:rPr>
              <w:t>ы</w:t>
            </w:r>
            <w:r w:rsidRPr="000227F0">
              <w:rPr>
                <w:rFonts w:ascii="Times New Roman" w:hAnsi="Times New Roman" w:cs="Times New Roman"/>
              </w:rPr>
              <w:t xml:space="preserve"> ультразвукового исследования городских поликлиники и поликлинических отделений ЦРБ</w:t>
            </w:r>
          </w:p>
        </w:tc>
        <w:tc>
          <w:tcPr>
            <w:tcW w:w="1417" w:type="dxa"/>
          </w:tcPr>
          <w:p w14:paraId="2C9F48D7" w14:textId="77777777" w:rsidR="00A633B5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75BA3B24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47BC885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633B5" w:rsidRPr="000E20EA" w14:paraId="6BD748A9" w14:textId="77777777" w:rsidTr="00AB2224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F56304F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88844F4" w14:textId="77777777" w:rsidR="00A633B5" w:rsidRPr="000E20EA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ECA2106" w14:textId="77777777" w:rsidR="00A633B5" w:rsidRDefault="00A633B5" w:rsidP="00A633B5">
            <w:pPr>
              <w:pStyle w:val="ConsPlusNormal"/>
              <w:rPr>
                <w:rFonts w:ascii="Times New Roman" w:hAnsi="Times New Roman" w:cs="Times New Roman"/>
              </w:rPr>
            </w:pPr>
            <w:r w:rsidRPr="000227F0">
              <w:rPr>
                <w:rFonts w:ascii="Times New Roman" w:hAnsi="Times New Roman" w:cs="Times New Roman"/>
              </w:rPr>
              <w:t>Приобретен</w:t>
            </w:r>
            <w:r>
              <w:rPr>
                <w:rFonts w:ascii="Times New Roman" w:hAnsi="Times New Roman" w:cs="Times New Roman"/>
              </w:rPr>
              <w:t>о</w:t>
            </w:r>
            <w:r w:rsidRPr="000227F0">
              <w:rPr>
                <w:rFonts w:ascii="Times New Roman" w:hAnsi="Times New Roman" w:cs="Times New Roman"/>
              </w:rPr>
              <w:t xml:space="preserve"> оборудовани</w:t>
            </w:r>
            <w:r>
              <w:rPr>
                <w:rFonts w:ascii="Times New Roman" w:hAnsi="Times New Roman" w:cs="Times New Roman"/>
              </w:rPr>
              <w:t>е</w:t>
            </w:r>
            <w:r w:rsidRPr="000227F0">
              <w:rPr>
                <w:rFonts w:ascii="Times New Roman" w:hAnsi="Times New Roman" w:cs="Times New Roman"/>
              </w:rPr>
              <w:t xml:space="preserve"> для позитрон-эмиссионной томографии для </w:t>
            </w:r>
            <w:r>
              <w:rPr>
                <w:rFonts w:ascii="Times New Roman" w:hAnsi="Times New Roman" w:cs="Times New Roman"/>
              </w:rPr>
              <w:t xml:space="preserve">нового </w:t>
            </w:r>
            <w:r w:rsidRPr="000227F0">
              <w:rPr>
                <w:rFonts w:ascii="Times New Roman" w:hAnsi="Times New Roman" w:cs="Times New Roman"/>
              </w:rPr>
              <w:t>Онкодиспансера</w:t>
            </w:r>
          </w:p>
        </w:tc>
        <w:tc>
          <w:tcPr>
            <w:tcW w:w="1417" w:type="dxa"/>
          </w:tcPr>
          <w:p w14:paraId="2B61E1F6" w14:textId="77777777" w:rsidR="00A633B5" w:rsidRDefault="00A633B5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65265ABB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B7392E6" w14:textId="77777777" w:rsidR="00A633B5" w:rsidRPr="000E20EA" w:rsidRDefault="00A633B5" w:rsidP="00A633B5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3140B" w:rsidRPr="000E20EA" w14:paraId="35F6E9C6" w14:textId="77777777" w:rsidTr="00AB2224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D0B63B2" w14:textId="77777777" w:rsidR="00A3140B" w:rsidRPr="000E20EA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260" w:type="dxa"/>
            <w:vMerge w:val="restart"/>
          </w:tcPr>
          <w:p w14:paraId="78FC7781" w14:textId="77777777" w:rsidR="00A3140B" w:rsidRPr="000E20EA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227F0">
              <w:rPr>
                <w:rFonts w:ascii="Times New Roman" w:hAnsi="Times New Roman" w:cs="Times New Roman"/>
              </w:rPr>
              <w:t>ооснащен</w:t>
            </w:r>
            <w:r>
              <w:rPr>
                <w:rFonts w:ascii="Times New Roman" w:hAnsi="Times New Roman" w:cs="Times New Roman"/>
              </w:rPr>
              <w:t>ие и переоснащение</w:t>
            </w:r>
            <w:r w:rsidRPr="000227F0">
              <w:rPr>
                <w:rFonts w:ascii="Times New Roman" w:hAnsi="Times New Roman" w:cs="Times New Roman"/>
              </w:rPr>
              <w:t xml:space="preserve"> санитарным </w:t>
            </w:r>
            <w:proofErr w:type="gramStart"/>
            <w:r w:rsidRPr="000227F0">
              <w:rPr>
                <w:rFonts w:ascii="Times New Roman" w:hAnsi="Times New Roman" w:cs="Times New Roman"/>
              </w:rPr>
              <w:t>автотранспортом</w:t>
            </w:r>
            <w:r>
              <w:rPr>
                <w:rFonts w:ascii="Times New Roman" w:hAnsi="Times New Roman" w:cs="Times New Roman"/>
              </w:rPr>
              <w:t xml:space="preserve">  государственных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медицинских организаций</w:t>
            </w:r>
          </w:p>
        </w:tc>
        <w:tc>
          <w:tcPr>
            <w:tcW w:w="5953" w:type="dxa"/>
          </w:tcPr>
          <w:p w14:paraId="088199E3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Закуплено 50 АСМП класса «А» и 31 АСМП класса «В»</w:t>
            </w:r>
          </w:p>
        </w:tc>
        <w:tc>
          <w:tcPr>
            <w:tcW w:w="1417" w:type="dxa"/>
          </w:tcPr>
          <w:p w14:paraId="6EF93D0E" w14:textId="77777777" w:rsidR="00A3140B" w:rsidRDefault="00A3140B" w:rsidP="00434722">
            <w:pPr>
              <w:jc w:val="center"/>
            </w:pPr>
            <w:r w:rsidRPr="0011158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11583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dxa"/>
            <w:vMerge w:val="restart"/>
          </w:tcPr>
          <w:p w14:paraId="6AA826A3" w14:textId="77777777" w:rsidR="00A3140B" w:rsidRDefault="00A3140B" w:rsidP="00A31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4FDF326D" w14:textId="77777777" w:rsidR="00A3140B" w:rsidRPr="000E20EA" w:rsidRDefault="00A3140B" w:rsidP="00A3140B">
            <w:pPr>
              <w:spacing w:after="0"/>
              <w:rPr>
                <w:rFonts w:ascii="Times New Roman" w:hAnsi="Times New Roman" w:cs="Times New Roman"/>
              </w:rPr>
            </w:pPr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409E5910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КБР;</w:t>
            </w:r>
          </w:p>
          <w:p w14:paraId="15CB9002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организации</w:t>
            </w:r>
          </w:p>
          <w:p w14:paraId="3D60645C" w14:textId="77777777" w:rsidR="00A3140B" w:rsidRPr="00FE71E4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40B" w:rsidRPr="000E20EA" w14:paraId="0140F6A3" w14:textId="77777777" w:rsidTr="00AB2224">
        <w:tc>
          <w:tcPr>
            <w:tcW w:w="704" w:type="dxa"/>
            <w:vMerge/>
          </w:tcPr>
          <w:p w14:paraId="5C732E4A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9C3B329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3BD0368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Закуплено 59 АСМП класса «В» и 2 АСМП класса «С»</w:t>
            </w:r>
          </w:p>
        </w:tc>
        <w:tc>
          <w:tcPr>
            <w:tcW w:w="1417" w:type="dxa"/>
          </w:tcPr>
          <w:p w14:paraId="3538B2FB" w14:textId="77777777" w:rsidR="00A3140B" w:rsidRPr="00111583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5B3706F2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91261DB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3140B" w:rsidRPr="000E20EA" w14:paraId="75B465DE" w14:textId="77777777" w:rsidTr="00AB2224">
        <w:tc>
          <w:tcPr>
            <w:tcW w:w="704" w:type="dxa"/>
            <w:vMerge/>
          </w:tcPr>
          <w:p w14:paraId="34428A28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7BAEA2F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8B7079E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Закуплено 60 АСМП класса «В» и 15 АСМП класса «С»</w:t>
            </w:r>
          </w:p>
        </w:tc>
        <w:tc>
          <w:tcPr>
            <w:tcW w:w="1417" w:type="dxa"/>
          </w:tcPr>
          <w:p w14:paraId="00AC2845" w14:textId="77777777" w:rsidR="00A3140B" w:rsidRPr="00111583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/>
          </w:tcPr>
          <w:p w14:paraId="679199CF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7C683A0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3140B" w:rsidRPr="000E20EA" w14:paraId="36B0A1EA" w14:textId="77777777" w:rsidTr="00AB2224">
        <w:tc>
          <w:tcPr>
            <w:tcW w:w="704" w:type="dxa"/>
            <w:vMerge w:val="restart"/>
          </w:tcPr>
          <w:p w14:paraId="24B4E033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260" w:type="dxa"/>
            <w:vMerge w:val="restart"/>
          </w:tcPr>
          <w:p w14:paraId="4A09C364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227F0">
              <w:rPr>
                <w:rFonts w:ascii="Times New Roman" w:hAnsi="Times New Roman" w:cs="Times New Roman"/>
              </w:rPr>
              <w:t>снащен</w:t>
            </w:r>
            <w:r>
              <w:rPr>
                <w:rFonts w:ascii="Times New Roman" w:hAnsi="Times New Roman" w:cs="Times New Roman"/>
              </w:rPr>
              <w:t>ие государственных медицинских организаций передвижными мобильными комплексами</w:t>
            </w:r>
          </w:p>
        </w:tc>
        <w:tc>
          <w:tcPr>
            <w:tcW w:w="5953" w:type="dxa"/>
          </w:tcPr>
          <w:p w14:paraId="7399BC60" w14:textId="77777777" w:rsidR="00A3140B" w:rsidRPr="00A45119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</w:t>
            </w:r>
            <w:r w:rsidRPr="006602EA">
              <w:rPr>
                <w:rFonts w:ascii="Times New Roman" w:hAnsi="Times New Roman" w:cs="Times New Roman"/>
              </w:rPr>
              <w:t>едицински</w:t>
            </w:r>
            <w:r>
              <w:rPr>
                <w:rFonts w:ascii="Times New Roman" w:hAnsi="Times New Roman" w:cs="Times New Roman"/>
              </w:rPr>
              <w:t>х</w:t>
            </w:r>
            <w:r w:rsidRPr="006602EA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 xml:space="preserve">й первичного звена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здравоохранения </w:t>
            </w:r>
            <w:r w:rsidRPr="006602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приобретено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7 передвижных флюорографов</w:t>
            </w:r>
          </w:p>
        </w:tc>
        <w:tc>
          <w:tcPr>
            <w:tcW w:w="1417" w:type="dxa"/>
          </w:tcPr>
          <w:p w14:paraId="6BDCA20A" w14:textId="77777777" w:rsidR="00A3140B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 w:val="restart"/>
          </w:tcPr>
          <w:p w14:paraId="0A413A85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смертность, на 1000 населения;</w:t>
            </w:r>
          </w:p>
          <w:p w14:paraId="036EAE8D" w14:textId="77777777" w:rsidR="00A3140B" w:rsidRPr="00C34DEE" w:rsidRDefault="00A3140B" w:rsidP="00A31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482B0D78" w14:textId="77777777" w:rsidR="00A3140B" w:rsidRPr="00FE71E4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КБР</w:t>
            </w:r>
          </w:p>
        </w:tc>
      </w:tr>
      <w:tr w:rsidR="00A3140B" w:rsidRPr="000E20EA" w14:paraId="0CD17D43" w14:textId="77777777" w:rsidTr="00AB2224">
        <w:tc>
          <w:tcPr>
            <w:tcW w:w="704" w:type="dxa"/>
            <w:vMerge/>
          </w:tcPr>
          <w:p w14:paraId="3140685F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EF0E09A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9E5307D" w14:textId="77777777" w:rsidR="00A3140B" w:rsidRPr="00A45119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</w:t>
            </w:r>
            <w:r w:rsidRPr="006602EA">
              <w:rPr>
                <w:rFonts w:ascii="Times New Roman" w:hAnsi="Times New Roman" w:cs="Times New Roman"/>
              </w:rPr>
              <w:t>едицински</w:t>
            </w:r>
            <w:r>
              <w:rPr>
                <w:rFonts w:ascii="Times New Roman" w:hAnsi="Times New Roman" w:cs="Times New Roman"/>
              </w:rPr>
              <w:t>х</w:t>
            </w:r>
            <w:r w:rsidRPr="006602EA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 xml:space="preserve">й первичного звена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здравоохранения </w:t>
            </w:r>
            <w:r w:rsidRPr="006602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приобретено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10 передвижных маммографов</w:t>
            </w:r>
          </w:p>
        </w:tc>
        <w:tc>
          <w:tcPr>
            <w:tcW w:w="1417" w:type="dxa"/>
          </w:tcPr>
          <w:p w14:paraId="7881FC41" w14:textId="77777777" w:rsidR="00A3140B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2DB74971" w14:textId="77777777" w:rsidR="00A3140B" w:rsidRPr="00C34DEE" w:rsidRDefault="00A3140B" w:rsidP="00A31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6B894964" w14:textId="77777777" w:rsidR="00A3140B" w:rsidRPr="00C34DEE" w:rsidRDefault="00A3140B" w:rsidP="00A31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3140B" w:rsidRPr="000E20EA" w14:paraId="59C4C541" w14:textId="77777777" w:rsidTr="00AB2224">
        <w:tc>
          <w:tcPr>
            <w:tcW w:w="704" w:type="dxa"/>
            <w:vMerge/>
          </w:tcPr>
          <w:p w14:paraId="5BBF3799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1C4D4A1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71DFB7C" w14:textId="77777777" w:rsidR="00A3140B" w:rsidRPr="00A45119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</w:t>
            </w:r>
            <w:r w:rsidRPr="006602EA">
              <w:rPr>
                <w:rFonts w:ascii="Times New Roman" w:hAnsi="Times New Roman" w:cs="Times New Roman"/>
              </w:rPr>
              <w:t>едицински</w:t>
            </w:r>
            <w:r>
              <w:rPr>
                <w:rFonts w:ascii="Times New Roman" w:hAnsi="Times New Roman" w:cs="Times New Roman"/>
              </w:rPr>
              <w:t>х</w:t>
            </w:r>
            <w:r w:rsidRPr="006602EA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 xml:space="preserve">й первичного звена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здравоохранения </w:t>
            </w:r>
            <w:r w:rsidRPr="006602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приобретено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7 передвижных кабинетов медпрофилактики</w:t>
            </w:r>
          </w:p>
        </w:tc>
        <w:tc>
          <w:tcPr>
            <w:tcW w:w="1417" w:type="dxa"/>
          </w:tcPr>
          <w:p w14:paraId="2445731B" w14:textId="77777777" w:rsidR="00A3140B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175D88FC" w14:textId="77777777" w:rsidR="00A3140B" w:rsidRPr="00C34DEE" w:rsidRDefault="00A3140B" w:rsidP="00A31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7A5CEB88" w14:textId="77777777" w:rsidR="00A3140B" w:rsidRPr="00C34DEE" w:rsidRDefault="00A3140B" w:rsidP="00A31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3140B" w:rsidRPr="000E20EA" w14:paraId="7415B9C0" w14:textId="77777777" w:rsidTr="00AB2224">
        <w:tc>
          <w:tcPr>
            <w:tcW w:w="704" w:type="dxa"/>
            <w:vMerge w:val="restart"/>
          </w:tcPr>
          <w:p w14:paraId="6CD02A66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260" w:type="dxa"/>
            <w:vMerge w:val="restart"/>
          </w:tcPr>
          <w:p w14:paraId="08F77874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санитарной авиации, санитарной эвакуации и скорой медицинской помощи</w:t>
            </w:r>
          </w:p>
        </w:tc>
        <w:tc>
          <w:tcPr>
            <w:tcW w:w="5953" w:type="dxa"/>
          </w:tcPr>
          <w:p w14:paraId="18D4B51D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 w:rsidRPr="00A45119">
              <w:rPr>
                <w:rFonts w:ascii="Times New Roman" w:hAnsi="Times New Roman" w:cs="Times New Roman"/>
              </w:rPr>
              <w:t>Создан межрегиональн</w:t>
            </w:r>
            <w:r>
              <w:rPr>
                <w:rFonts w:ascii="Times New Roman" w:hAnsi="Times New Roman" w:cs="Times New Roman"/>
              </w:rPr>
              <w:t>ый</w:t>
            </w:r>
            <w:r w:rsidRPr="00A45119">
              <w:rPr>
                <w:rFonts w:ascii="Times New Roman" w:hAnsi="Times New Roman" w:cs="Times New Roman"/>
              </w:rPr>
              <w:t xml:space="preserve"> центр санитарной авиации по СКФО на базе КБЦМК и СМП</w:t>
            </w:r>
          </w:p>
        </w:tc>
        <w:tc>
          <w:tcPr>
            <w:tcW w:w="1417" w:type="dxa"/>
          </w:tcPr>
          <w:p w14:paraId="3334CB24" w14:textId="77777777" w:rsidR="00A3140B" w:rsidRPr="00111583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2027-2030</w:t>
            </w:r>
          </w:p>
        </w:tc>
        <w:tc>
          <w:tcPr>
            <w:tcW w:w="2558" w:type="dxa"/>
            <w:vMerge w:val="restart"/>
          </w:tcPr>
          <w:p w14:paraId="0B61E100" w14:textId="77777777" w:rsidR="00A3140B" w:rsidRDefault="00A3140B" w:rsidP="00A31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450163F6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смертность, на 1000 населения;</w:t>
            </w:r>
          </w:p>
          <w:p w14:paraId="6164BF96" w14:textId="77777777" w:rsidR="00A3140B" w:rsidRPr="000E20EA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 w:rsidRPr="00C34DEE">
              <w:rPr>
                <w:rFonts w:ascii="Times New Roman" w:hAnsi="Times New Roman" w:cs="Times New Roman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7116DAEB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КБР</w:t>
            </w:r>
            <w:r w:rsidR="00075816">
              <w:rPr>
                <w:rFonts w:ascii="Times New Roman" w:hAnsi="Times New Roman" w:cs="Times New Roman"/>
              </w:rPr>
              <w:t>;</w:t>
            </w:r>
          </w:p>
          <w:p w14:paraId="14D96C20" w14:textId="77777777" w:rsidR="00075816" w:rsidRPr="00FE71E4" w:rsidRDefault="00075816" w:rsidP="00A314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 и ЖКХ КБР</w:t>
            </w:r>
          </w:p>
        </w:tc>
      </w:tr>
      <w:tr w:rsidR="00A3140B" w:rsidRPr="000E20EA" w14:paraId="7CF752F1" w14:textId="77777777" w:rsidTr="00AB2224">
        <w:tc>
          <w:tcPr>
            <w:tcW w:w="704" w:type="dxa"/>
            <w:vMerge/>
          </w:tcPr>
          <w:p w14:paraId="0083E873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F793441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7D68F76" w14:textId="77777777" w:rsidR="00A3140B" w:rsidRDefault="00A3140B" w:rsidP="006565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Осуществлено с</w:t>
            </w:r>
            <w:r w:rsidRPr="00A45119">
              <w:rPr>
                <w:rFonts w:ascii="Times New Roman" w:hAnsi="Times New Roman" w:cs="Times New Roman"/>
              </w:rPr>
              <w:t>троительство новых вертолетных площадок на территории туристических местностей</w:t>
            </w:r>
            <w:r w:rsidR="00E619B6">
              <w:rPr>
                <w:rFonts w:ascii="Times New Roman" w:hAnsi="Times New Roman" w:cs="Times New Roman"/>
              </w:rPr>
              <w:t xml:space="preserve"> (п. Терскол)</w:t>
            </w:r>
            <w:r w:rsidRPr="00A45119">
              <w:rPr>
                <w:rFonts w:ascii="Times New Roman" w:hAnsi="Times New Roman" w:cs="Times New Roman"/>
              </w:rPr>
              <w:t xml:space="preserve"> и больниц</w:t>
            </w:r>
            <w:r w:rsidR="00E619B6">
              <w:rPr>
                <w:rFonts w:ascii="Times New Roman" w:hAnsi="Times New Roman" w:cs="Times New Roman"/>
              </w:rPr>
              <w:t xml:space="preserve"> (ГБУЗ «РДКМЦ» Минздрава КБР</w:t>
            </w:r>
            <w:r w:rsidR="00656525">
              <w:rPr>
                <w:rFonts w:ascii="Times New Roman" w:hAnsi="Times New Roman" w:cs="Times New Roman"/>
              </w:rPr>
              <w:t>, ГБУЗ «ЦРБ» Эльбрусского муниципального района</w:t>
            </w:r>
            <w:r w:rsidR="00E619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0D4A6BC0" w14:textId="77777777" w:rsidR="00A3140B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7B145BF8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7193446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3140B" w:rsidRPr="000E20EA" w14:paraId="4D284E94" w14:textId="77777777" w:rsidTr="00AB2224">
        <w:tc>
          <w:tcPr>
            <w:tcW w:w="704" w:type="dxa"/>
            <w:vMerge/>
          </w:tcPr>
          <w:p w14:paraId="3735EEDF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B19BCA7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5670BC4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  <w:r w:rsidRPr="00A45119">
              <w:rPr>
                <w:rFonts w:ascii="Times New Roman" w:eastAsiaTheme="minorHAnsi" w:hAnsi="Times New Roman" w:cs="Times New Roman"/>
                <w:lang w:eastAsia="en-US"/>
              </w:rPr>
              <w:t>Закуп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лены</w:t>
            </w:r>
            <w:r w:rsidRPr="00A45119">
              <w:rPr>
                <w:rFonts w:ascii="Times New Roman" w:eastAsiaTheme="minorHAnsi" w:hAnsi="Times New Roman" w:cs="Times New Roman"/>
                <w:lang w:eastAsia="en-US"/>
              </w:rPr>
              <w:t xml:space="preserve"> авиационны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A45119">
              <w:rPr>
                <w:rFonts w:ascii="Times New Roman" w:eastAsiaTheme="minorHAnsi" w:hAnsi="Times New Roman" w:cs="Times New Roman"/>
                <w:lang w:eastAsia="en-US"/>
              </w:rPr>
              <w:t xml:space="preserve"> услуг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A45119">
              <w:rPr>
                <w:rFonts w:ascii="Times New Roman" w:eastAsiaTheme="minorHAnsi" w:hAnsi="Times New Roman" w:cs="Times New Roman"/>
                <w:lang w:eastAsia="en-US"/>
              </w:rPr>
              <w:t xml:space="preserve"> с возможностью осуществления вылетов в ночное время</w:t>
            </w:r>
          </w:p>
        </w:tc>
        <w:tc>
          <w:tcPr>
            <w:tcW w:w="1417" w:type="dxa"/>
          </w:tcPr>
          <w:p w14:paraId="2D3B216A" w14:textId="77777777" w:rsidR="00A3140B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558" w:type="dxa"/>
            <w:vMerge/>
          </w:tcPr>
          <w:p w14:paraId="507DB6B9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1D7C189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3140B" w:rsidRPr="000E20EA" w14:paraId="57B6F4C5" w14:textId="77777777" w:rsidTr="00AB2224">
        <w:tc>
          <w:tcPr>
            <w:tcW w:w="704" w:type="dxa"/>
            <w:vMerge/>
          </w:tcPr>
          <w:p w14:paraId="1E5B6B3F" w14:textId="77777777" w:rsidR="00A3140B" w:rsidRDefault="00A3140B" w:rsidP="00A31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42E1472" w14:textId="77777777" w:rsidR="00A3140B" w:rsidRDefault="00A3140B" w:rsidP="00A314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6D33AF8" w14:textId="77777777" w:rsidR="00A3140B" w:rsidRPr="00A45119" w:rsidRDefault="00A3140B" w:rsidP="00A3140B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Проведена поэтапная</w:t>
            </w:r>
            <w:r w:rsidRPr="00A45119">
              <w:rPr>
                <w:rFonts w:ascii="Times New Roman" w:eastAsiaTheme="minorHAnsi" w:hAnsi="Times New Roman" w:cs="Times New Roman"/>
                <w:lang w:eastAsia="en-US"/>
              </w:rPr>
              <w:t xml:space="preserve"> централ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изация</w:t>
            </w:r>
            <w:r w:rsidRPr="00A45119">
              <w:rPr>
                <w:rFonts w:ascii="Times New Roman" w:eastAsiaTheme="minorHAnsi" w:hAnsi="Times New Roman" w:cs="Times New Roman"/>
                <w:lang w:eastAsia="en-US"/>
              </w:rPr>
              <w:t xml:space="preserve"> станци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A45119">
              <w:rPr>
                <w:rFonts w:ascii="Times New Roman" w:eastAsiaTheme="minorHAnsi" w:hAnsi="Times New Roman" w:cs="Times New Roman"/>
                <w:lang w:eastAsia="en-US"/>
              </w:rPr>
              <w:t xml:space="preserve"> скорой медицинской помощи с подразделениями в районах</w:t>
            </w:r>
            <w:r w:rsidRPr="00BC27FD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BC27FD">
              <w:rPr>
                <w:rFonts w:ascii="Times New Roman" w:eastAsiaTheme="minorHAnsi" w:hAnsi="Times New Roman" w:cs="Times New Roman"/>
                <w:lang w:eastAsia="en-US"/>
              </w:rPr>
              <w:t xml:space="preserve">на базе Кабардино-Балкарского центра медицины катастроф </w:t>
            </w:r>
            <w:r w:rsidRPr="00BC27FD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BC27FD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 скорой медицинской помощи</w:t>
            </w:r>
          </w:p>
        </w:tc>
        <w:tc>
          <w:tcPr>
            <w:tcW w:w="1417" w:type="dxa"/>
          </w:tcPr>
          <w:p w14:paraId="508A28F7" w14:textId="77777777" w:rsidR="00A3140B" w:rsidRPr="00111583" w:rsidRDefault="00A3140B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2024-2027</w:t>
            </w:r>
          </w:p>
        </w:tc>
        <w:tc>
          <w:tcPr>
            <w:tcW w:w="2558" w:type="dxa"/>
            <w:vMerge/>
          </w:tcPr>
          <w:p w14:paraId="5F5262A5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9F48C0" w14:textId="77777777" w:rsidR="00A3140B" w:rsidRPr="000E20EA" w:rsidRDefault="00A3140B" w:rsidP="00A3140B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075816" w:rsidRPr="000E20EA" w14:paraId="4E894D5F" w14:textId="77777777" w:rsidTr="00AB2224">
        <w:trPr>
          <w:trHeight w:val="1149"/>
        </w:trPr>
        <w:tc>
          <w:tcPr>
            <w:tcW w:w="704" w:type="dxa"/>
            <w:vMerge w:val="restart"/>
          </w:tcPr>
          <w:p w14:paraId="20D90FB2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260" w:type="dxa"/>
            <w:vMerge w:val="restart"/>
          </w:tcPr>
          <w:p w14:paraId="423BE93E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E619B6">
              <w:rPr>
                <w:rFonts w:ascii="Times New Roman" w:hAnsi="Times New Roman" w:cs="Times New Roman"/>
              </w:rPr>
              <w:t>Развитие системы оказания медицинской помощи на горнолыжных курортах</w:t>
            </w:r>
          </w:p>
        </w:tc>
        <w:tc>
          <w:tcPr>
            <w:tcW w:w="5953" w:type="dxa"/>
          </w:tcPr>
          <w:p w14:paraId="0F6FD79A" w14:textId="77777777" w:rsidR="00075816" w:rsidRDefault="00075816" w:rsidP="00075816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Осуществлено с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троительство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стационарных 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медицинск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их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 пункт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ов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 горнолыжных курортах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(ГК) 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«Азау</w:t>
            </w:r>
            <w:proofErr w:type="gramStart"/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 «</w:t>
            </w:r>
            <w:proofErr w:type="gramEnd"/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Чегет»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65652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656525">
              <w:rPr>
                <w:rFonts w:ascii="Times New Roman" w:eastAsiaTheme="minorHAnsi" w:hAnsi="Times New Roman" w:cs="Times New Roman"/>
                <w:lang w:eastAsia="en-US"/>
              </w:rPr>
              <w:t>в составе врачебной амбулатори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656525">
              <w:rPr>
                <w:rFonts w:ascii="Times New Roman" w:eastAsiaTheme="minorHAnsi" w:hAnsi="Times New Roman" w:cs="Times New Roman"/>
                <w:lang w:eastAsia="en-US"/>
              </w:rPr>
              <w:t>,  кабинета неотложной травматологии и ортопедии, поста скорой медицинской помощи на 2 бригады СМП</w:t>
            </w:r>
          </w:p>
        </w:tc>
        <w:tc>
          <w:tcPr>
            <w:tcW w:w="1417" w:type="dxa"/>
          </w:tcPr>
          <w:p w14:paraId="50AEEDE2" w14:textId="77777777" w:rsidR="00075816" w:rsidRDefault="00D55149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 w:val="restart"/>
          </w:tcPr>
          <w:p w14:paraId="61E8E71E" w14:textId="77777777" w:rsidR="00075816" w:rsidRDefault="00075816" w:rsidP="0007581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3EF758F1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смертность, на 1000 населения;</w:t>
            </w:r>
          </w:p>
          <w:p w14:paraId="321BF6BC" w14:textId="77777777" w:rsidR="00075816" w:rsidRPr="000E20EA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C34DEE">
              <w:rPr>
                <w:rFonts w:ascii="Times New Roman" w:hAnsi="Times New Roman" w:cs="Times New Roman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75D55453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КБР;</w:t>
            </w:r>
          </w:p>
          <w:p w14:paraId="1410DFAD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 и ЖКХ КБР</w:t>
            </w:r>
            <w:r w:rsidR="009177FD">
              <w:rPr>
                <w:rFonts w:ascii="Times New Roman" w:hAnsi="Times New Roman" w:cs="Times New Roman"/>
              </w:rPr>
              <w:t>;</w:t>
            </w:r>
          </w:p>
          <w:p w14:paraId="6661BC7F" w14:textId="77777777" w:rsidR="009177FD" w:rsidRPr="00FE71E4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организации</w:t>
            </w:r>
          </w:p>
        </w:tc>
      </w:tr>
      <w:tr w:rsidR="00D55149" w:rsidRPr="000E20EA" w14:paraId="055B2FA4" w14:textId="77777777" w:rsidTr="00AB2224">
        <w:tc>
          <w:tcPr>
            <w:tcW w:w="704" w:type="dxa"/>
            <w:vMerge/>
          </w:tcPr>
          <w:p w14:paraId="046A0B4F" w14:textId="77777777" w:rsidR="00D55149" w:rsidRDefault="00D55149" w:rsidP="00D55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3408859" w14:textId="77777777" w:rsidR="00D55149" w:rsidRDefault="00D55149" w:rsidP="00D55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DBBB672" w14:textId="77777777" w:rsidR="00D55149" w:rsidRDefault="00D55149" w:rsidP="00D55149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Приобретен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ы 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4 единиц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 автомобилей скорой медицинской помощи для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бригад СМП 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медицинских пунктов ГК «Азау» и ГК «Чегет»</w:t>
            </w:r>
          </w:p>
        </w:tc>
        <w:tc>
          <w:tcPr>
            <w:tcW w:w="1417" w:type="dxa"/>
          </w:tcPr>
          <w:p w14:paraId="7552ED7B" w14:textId="77777777" w:rsidR="00D55149" w:rsidRDefault="00D55149" w:rsidP="00D55149">
            <w:pPr>
              <w:jc w:val="center"/>
            </w:pPr>
            <w:r w:rsidRPr="000775B2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096D7F1F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8B2906B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55149" w:rsidRPr="000E20EA" w14:paraId="471BA245" w14:textId="77777777" w:rsidTr="00AB2224">
        <w:trPr>
          <w:trHeight w:val="457"/>
        </w:trPr>
        <w:tc>
          <w:tcPr>
            <w:tcW w:w="704" w:type="dxa"/>
            <w:vMerge/>
          </w:tcPr>
          <w:p w14:paraId="163F6718" w14:textId="77777777" w:rsidR="00D55149" w:rsidRDefault="00D55149" w:rsidP="00D55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962C642" w14:textId="77777777" w:rsidR="00D55149" w:rsidRDefault="00D55149" w:rsidP="00D55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D5C90D7" w14:textId="77777777" w:rsidR="00D55149" w:rsidRDefault="00D55149" w:rsidP="00D55149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Создан травмацентр 2 уровня на базе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ГБУЗ «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ЦРБ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 xml:space="preserve"> Эльбрусского района (строительство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нового корпуса)</w:t>
            </w:r>
          </w:p>
        </w:tc>
        <w:tc>
          <w:tcPr>
            <w:tcW w:w="1417" w:type="dxa"/>
          </w:tcPr>
          <w:p w14:paraId="632D7127" w14:textId="77777777" w:rsidR="00D55149" w:rsidRDefault="00D55149" w:rsidP="00D55149">
            <w:pPr>
              <w:jc w:val="center"/>
            </w:pPr>
            <w:r w:rsidRPr="000775B2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615AD87B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52FD56D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55149" w:rsidRPr="000E20EA" w14:paraId="1FB96AA7" w14:textId="77777777" w:rsidTr="00AB2224">
        <w:tc>
          <w:tcPr>
            <w:tcW w:w="704" w:type="dxa"/>
            <w:vMerge/>
          </w:tcPr>
          <w:p w14:paraId="0A2D0BA9" w14:textId="77777777" w:rsidR="00D55149" w:rsidRDefault="00D55149" w:rsidP="00D55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D24F6A8" w14:textId="77777777" w:rsidR="00D55149" w:rsidRDefault="00D55149" w:rsidP="00D55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E1787F1" w14:textId="77777777" w:rsidR="00D55149" w:rsidRDefault="00D55149" w:rsidP="00D55149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Создан травмацентр 1 уровня для детей на базе ГБУЗ «РДКМЦ» Минздрава КБР</w:t>
            </w:r>
          </w:p>
        </w:tc>
        <w:tc>
          <w:tcPr>
            <w:tcW w:w="1417" w:type="dxa"/>
          </w:tcPr>
          <w:p w14:paraId="37C6D43C" w14:textId="77777777" w:rsidR="00D55149" w:rsidRDefault="00D55149" w:rsidP="00D55149">
            <w:pPr>
              <w:jc w:val="center"/>
            </w:pPr>
            <w:r w:rsidRPr="000775B2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61C8D7AA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10674BD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55149" w:rsidRPr="000E20EA" w14:paraId="3BA65646" w14:textId="77777777" w:rsidTr="00AB2224">
        <w:tc>
          <w:tcPr>
            <w:tcW w:w="704" w:type="dxa"/>
            <w:vMerge/>
          </w:tcPr>
          <w:p w14:paraId="273D430A" w14:textId="77777777" w:rsidR="00D55149" w:rsidRDefault="00D55149" w:rsidP="00D551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4419D36" w14:textId="77777777" w:rsidR="00D55149" w:rsidRDefault="00D55149" w:rsidP="00D551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43924DE" w14:textId="77777777" w:rsidR="00D55149" w:rsidRDefault="00D55149" w:rsidP="00D55149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619B6">
              <w:rPr>
                <w:rFonts w:ascii="Times New Roman" w:eastAsiaTheme="minorHAnsi" w:hAnsi="Times New Roman" w:cs="Times New Roman"/>
                <w:lang w:eastAsia="en-US"/>
              </w:rPr>
              <w:t>Дооснащен медицинским оборудованием травмацентр 1 уровня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на базе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ГБУЗ  «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>РКБ» Минздрава КБР</w:t>
            </w:r>
          </w:p>
        </w:tc>
        <w:tc>
          <w:tcPr>
            <w:tcW w:w="1417" w:type="dxa"/>
          </w:tcPr>
          <w:p w14:paraId="6F48230D" w14:textId="77777777" w:rsidR="00D55149" w:rsidRDefault="00D55149" w:rsidP="00D55149">
            <w:pPr>
              <w:jc w:val="center"/>
            </w:pPr>
            <w:r w:rsidRPr="000775B2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3D7591B9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264448A" w14:textId="77777777" w:rsidR="00D55149" w:rsidRPr="000E20EA" w:rsidRDefault="00D55149" w:rsidP="00D55149">
            <w:pPr>
              <w:pStyle w:val="ConsPlusNormal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983353" w:rsidRPr="000E20EA" w14:paraId="7F23E6A2" w14:textId="77777777" w:rsidTr="00152D96">
        <w:tc>
          <w:tcPr>
            <w:tcW w:w="704" w:type="dxa"/>
          </w:tcPr>
          <w:p w14:paraId="774883BC" w14:textId="77777777" w:rsidR="00983353" w:rsidRDefault="00983353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72" w:type="dxa"/>
            <w:gridSpan w:val="5"/>
          </w:tcPr>
          <w:p w14:paraId="33F2A800" w14:textId="77777777" w:rsidR="00983353" w:rsidRDefault="00983353" w:rsidP="00964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С</w:t>
            </w:r>
            <w:r w:rsidRPr="007B47C6">
              <w:rPr>
                <w:rFonts w:ascii="Times New Roman" w:hAnsi="Times New Roman" w:cs="Times New Roman"/>
              </w:rPr>
              <w:t>овершенствование системы управления здравоохранением</w:t>
            </w:r>
          </w:p>
        </w:tc>
      </w:tr>
      <w:tr w:rsidR="00075816" w:rsidRPr="000E20EA" w14:paraId="09CACDF0" w14:textId="77777777" w:rsidTr="00AB2224">
        <w:tc>
          <w:tcPr>
            <w:tcW w:w="704" w:type="dxa"/>
            <w:vMerge w:val="restart"/>
          </w:tcPr>
          <w:p w14:paraId="1F53BE81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  <w:vMerge w:val="restart"/>
          </w:tcPr>
          <w:p w14:paraId="6AC012D5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B47C6">
              <w:rPr>
                <w:rFonts w:ascii="Times New Roman" w:hAnsi="Times New Roman" w:cs="Times New Roman"/>
              </w:rPr>
              <w:t>силени</w:t>
            </w:r>
            <w:r>
              <w:rPr>
                <w:rFonts w:ascii="Times New Roman" w:hAnsi="Times New Roman" w:cs="Times New Roman"/>
              </w:rPr>
              <w:t>е</w:t>
            </w:r>
            <w:r w:rsidRPr="007B47C6">
              <w:rPr>
                <w:rFonts w:ascii="Times New Roman" w:hAnsi="Times New Roman" w:cs="Times New Roman"/>
              </w:rPr>
              <w:t xml:space="preserve"> управленческих функций</w:t>
            </w:r>
          </w:p>
        </w:tc>
        <w:tc>
          <w:tcPr>
            <w:tcW w:w="5953" w:type="dxa"/>
          </w:tcPr>
          <w:p w14:paraId="659F6984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7B47C6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ы</w:t>
            </w:r>
            <w:r w:rsidRPr="007B47C6">
              <w:rPr>
                <w:rFonts w:ascii="Times New Roman" w:hAnsi="Times New Roman" w:cs="Times New Roman"/>
              </w:rPr>
              <w:t xml:space="preserve"> изменени</w:t>
            </w:r>
            <w:r>
              <w:rPr>
                <w:rFonts w:ascii="Times New Roman" w:hAnsi="Times New Roman" w:cs="Times New Roman"/>
              </w:rPr>
              <w:t>я</w:t>
            </w:r>
            <w:r w:rsidRPr="007B47C6">
              <w:rPr>
                <w:rFonts w:ascii="Times New Roman" w:hAnsi="Times New Roman" w:cs="Times New Roman"/>
              </w:rPr>
              <w:t xml:space="preserve"> в структуру </w:t>
            </w:r>
            <w:r>
              <w:rPr>
                <w:rFonts w:ascii="Times New Roman" w:hAnsi="Times New Roman" w:cs="Times New Roman"/>
              </w:rPr>
              <w:t>М</w:t>
            </w:r>
            <w:r w:rsidRPr="007B47C6">
              <w:rPr>
                <w:rFonts w:ascii="Times New Roman" w:hAnsi="Times New Roman" w:cs="Times New Roman"/>
              </w:rPr>
              <w:t>инистерства здравоохранения</w:t>
            </w:r>
            <w:r>
              <w:rPr>
                <w:rFonts w:ascii="Times New Roman" w:hAnsi="Times New Roman" w:cs="Times New Roman"/>
              </w:rPr>
              <w:t xml:space="preserve"> Кабардино-Балкарской Республики</w:t>
            </w:r>
          </w:p>
        </w:tc>
        <w:tc>
          <w:tcPr>
            <w:tcW w:w="1417" w:type="dxa"/>
          </w:tcPr>
          <w:p w14:paraId="2F9FDBA0" w14:textId="77777777" w:rsidR="00075816" w:rsidRDefault="0007581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 w:val="restart"/>
          </w:tcPr>
          <w:p w14:paraId="22B94778" w14:textId="77777777" w:rsidR="00075816" w:rsidRDefault="00075816" w:rsidP="00075816">
            <w:pPr>
              <w:rPr>
                <w:rFonts w:ascii="Times New Roman" w:hAnsi="Times New Roman" w:cs="Times New Roman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</w:p>
        </w:tc>
        <w:tc>
          <w:tcPr>
            <w:tcW w:w="1984" w:type="dxa"/>
            <w:vMerge w:val="restart"/>
          </w:tcPr>
          <w:p w14:paraId="38F77EDE" w14:textId="77777777" w:rsidR="00075816" w:rsidRPr="00C34DEE" w:rsidRDefault="00075816" w:rsidP="0007581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Министерство здравоохранения КБР </w:t>
            </w:r>
          </w:p>
        </w:tc>
      </w:tr>
      <w:tr w:rsidR="00075816" w:rsidRPr="000E20EA" w14:paraId="462C0CAD" w14:textId="77777777" w:rsidTr="00AB2224">
        <w:trPr>
          <w:trHeight w:val="739"/>
        </w:trPr>
        <w:tc>
          <w:tcPr>
            <w:tcW w:w="704" w:type="dxa"/>
            <w:vMerge/>
          </w:tcPr>
          <w:p w14:paraId="444B2802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24ABAEF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7F20D02" w14:textId="77777777" w:rsidR="00075816" w:rsidRPr="007B47C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B47C6">
              <w:rPr>
                <w:rFonts w:ascii="Times New Roman" w:hAnsi="Times New Roman" w:cs="Times New Roman"/>
              </w:rPr>
              <w:t xml:space="preserve"> подведомственные </w:t>
            </w:r>
            <w:r>
              <w:rPr>
                <w:rFonts w:ascii="Times New Roman" w:hAnsi="Times New Roman" w:cs="Times New Roman"/>
              </w:rPr>
              <w:t xml:space="preserve">Министерству здравоохранения КБР </w:t>
            </w:r>
            <w:r w:rsidRPr="007B47C6">
              <w:rPr>
                <w:rFonts w:ascii="Times New Roman" w:hAnsi="Times New Roman" w:cs="Times New Roman"/>
              </w:rPr>
              <w:t>организации переда</w:t>
            </w:r>
            <w:r>
              <w:rPr>
                <w:rFonts w:ascii="Times New Roman" w:hAnsi="Times New Roman" w:cs="Times New Roman"/>
              </w:rPr>
              <w:t>ны</w:t>
            </w:r>
            <w:r w:rsidRPr="007B47C6">
              <w:rPr>
                <w:rFonts w:ascii="Times New Roman" w:hAnsi="Times New Roman" w:cs="Times New Roman"/>
              </w:rPr>
              <w:t xml:space="preserve"> исполнительски</w:t>
            </w:r>
            <w:r>
              <w:rPr>
                <w:rFonts w:ascii="Times New Roman" w:hAnsi="Times New Roman" w:cs="Times New Roman"/>
              </w:rPr>
              <w:t>е</w:t>
            </w:r>
            <w:r w:rsidRPr="007B47C6">
              <w:rPr>
                <w:rFonts w:ascii="Times New Roman" w:hAnsi="Times New Roman" w:cs="Times New Roman"/>
              </w:rPr>
              <w:t xml:space="preserve"> функци</w:t>
            </w:r>
            <w:r>
              <w:rPr>
                <w:rFonts w:ascii="Times New Roman" w:hAnsi="Times New Roman" w:cs="Times New Roman"/>
              </w:rPr>
              <w:t>и</w:t>
            </w:r>
            <w:r w:rsidRPr="007B47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BE9E9AD" w14:textId="77777777" w:rsidR="00075816" w:rsidRDefault="0007581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57B69DE3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3D3FA0A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5816" w:rsidRPr="000E20EA" w14:paraId="716D1503" w14:textId="77777777" w:rsidTr="00AB2224">
        <w:tc>
          <w:tcPr>
            <w:tcW w:w="704" w:type="dxa"/>
            <w:vMerge w:val="restart"/>
          </w:tcPr>
          <w:p w14:paraId="22EF27C9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  <w:vMerge w:val="restart"/>
          </w:tcPr>
          <w:p w14:paraId="4BD602D1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</w:t>
            </w:r>
            <w:r w:rsidRPr="007B47C6">
              <w:rPr>
                <w:rFonts w:ascii="Times New Roman" w:hAnsi="Times New Roman" w:cs="Times New Roman"/>
              </w:rPr>
              <w:t>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7B47C6">
              <w:rPr>
                <w:rFonts w:ascii="Times New Roman" w:hAnsi="Times New Roman" w:cs="Times New Roman"/>
              </w:rPr>
              <w:t xml:space="preserve"> управления качеством и безопасностью медицинской деятельности</w:t>
            </w:r>
          </w:p>
        </w:tc>
        <w:tc>
          <w:tcPr>
            <w:tcW w:w="5953" w:type="dxa"/>
          </w:tcPr>
          <w:p w14:paraId="6C36D9A0" w14:textId="77777777" w:rsidR="00075816" w:rsidRPr="007B47C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функционирование </w:t>
            </w:r>
            <w:r w:rsidRPr="001532DC">
              <w:rPr>
                <w:rFonts w:ascii="Times New Roman" w:hAnsi="Times New Roman" w:cs="Times New Roman"/>
              </w:rPr>
              <w:t>Центр</w:t>
            </w:r>
            <w:r>
              <w:rPr>
                <w:rFonts w:ascii="Times New Roman" w:hAnsi="Times New Roman" w:cs="Times New Roman"/>
              </w:rPr>
              <w:t>а</w:t>
            </w:r>
            <w:r w:rsidRPr="001532DC">
              <w:rPr>
                <w:rFonts w:ascii="Times New Roman" w:hAnsi="Times New Roman" w:cs="Times New Roman"/>
              </w:rPr>
              <w:t xml:space="preserve"> управления качеством и безопасностью медицинской деятельности </w:t>
            </w:r>
            <w:r>
              <w:rPr>
                <w:rFonts w:ascii="Times New Roman" w:hAnsi="Times New Roman" w:cs="Times New Roman"/>
              </w:rPr>
              <w:t>на базе ГКУЗ «</w:t>
            </w:r>
            <w:r w:rsidRPr="001532DC">
              <w:rPr>
                <w:rFonts w:ascii="Times New Roman" w:hAnsi="Times New Roman" w:cs="Times New Roman"/>
              </w:rPr>
              <w:t>ЦОЗМАИТ</w:t>
            </w:r>
            <w:r>
              <w:rPr>
                <w:rFonts w:ascii="Times New Roman" w:hAnsi="Times New Roman" w:cs="Times New Roman"/>
              </w:rPr>
              <w:t>»</w:t>
            </w:r>
            <w:r w:rsidRPr="001532DC">
              <w:rPr>
                <w:rFonts w:ascii="Times New Roman" w:hAnsi="Times New Roman" w:cs="Times New Roman"/>
              </w:rPr>
              <w:t xml:space="preserve"> Минздрава КБР</w:t>
            </w:r>
          </w:p>
        </w:tc>
        <w:tc>
          <w:tcPr>
            <w:tcW w:w="1417" w:type="dxa"/>
          </w:tcPr>
          <w:p w14:paraId="0F47B6D4" w14:textId="77777777" w:rsidR="00075816" w:rsidRDefault="0007581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 w:val="restart"/>
          </w:tcPr>
          <w:p w14:paraId="4D3DA57A" w14:textId="77777777" w:rsidR="00075816" w:rsidRDefault="00075816" w:rsidP="0007581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25A5">
              <w:rPr>
                <w:rFonts w:ascii="Times New Roman" w:eastAsiaTheme="minorEastAsia" w:hAnsi="Times New Roman" w:cs="Times New Roman"/>
                <w:lang w:eastAsia="ru-RU"/>
              </w:rPr>
              <w:t>Общая смертность, на 1000 населения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51021794" w14:textId="77777777" w:rsidR="00075816" w:rsidRDefault="00075816" w:rsidP="00964F15">
            <w:pPr>
              <w:rPr>
                <w:rFonts w:ascii="Times New Roman" w:hAnsi="Times New Roman" w:cs="Times New Roman"/>
              </w:rPr>
            </w:pPr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584F75EF" w14:textId="77777777" w:rsidR="00AB2224" w:rsidRDefault="00AB2224" w:rsidP="00AB2224">
            <w:pPr>
              <w:rPr>
                <w:rFonts w:ascii="Times New Roman" w:hAnsi="Times New Roman" w:cs="Times New Roman"/>
              </w:rPr>
            </w:pPr>
            <w:r w:rsidRPr="001532DC">
              <w:rPr>
                <w:rFonts w:ascii="Times New Roman" w:hAnsi="Times New Roman" w:cs="Times New Roman"/>
              </w:rPr>
              <w:t>Центр управления качеством и безопасностью медицинской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B6C449C" w14:textId="77777777" w:rsidR="00AB2224" w:rsidRDefault="00AB2224" w:rsidP="00AB2224">
            <w:pPr>
              <w:rPr>
                <w:rFonts w:ascii="Times New Roman" w:hAnsi="Times New Roman" w:cs="Times New Roman"/>
              </w:rPr>
            </w:pPr>
            <w:r w:rsidRPr="00BD550D">
              <w:rPr>
                <w:rFonts w:ascii="Times New Roman" w:hAnsi="Times New Roman" w:cs="Times New Roman"/>
              </w:rPr>
              <w:t xml:space="preserve">Центр компетенций в области управления </w:t>
            </w:r>
            <w:r w:rsidRPr="00BD550D">
              <w:rPr>
                <w:rFonts w:ascii="Times New Roman" w:hAnsi="Times New Roman" w:cs="Times New Roman"/>
              </w:rPr>
              <w:lastRenderedPageBreak/>
              <w:t>качеством и безопасностью медицинской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3911F5E" w14:textId="77777777" w:rsidR="00075816" w:rsidRPr="00B125A5" w:rsidRDefault="00075816" w:rsidP="00AB22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медицинские организации</w:t>
            </w:r>
          </w:p>
        </w:tc>
      </w:tr>
      <w:tr w:rsidR="00075816" w:rsidRPr="000E20EA" w14:paraId="60B06AEB" w14:textId="77777777" w:rsidTr="00AB2224">
        <w:tc>
          <w:tcPr>
            <w:tcW w:w="704" w:type="dxa"/>
            <w:vMerge/>
          </w:tcPr>
          <w:p w14:paraId="00CC1951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0F3EA67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874512E" w14:textId="77777777" w:rsidR="00075816" w:rsidRPr="007B47C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функционирование </w:t>
            </w:r>
            <w:r w:rsidRPr="00BD550D">
              <w:rPr>
                <w:rFonts w:ascii="Times New Roman" w:hAnsi="Times New Roman" w:cs="Times New Roman"/>
              </w:rPr>
              <w:t>Центр</w:t>
            </w:r>
            <w:r>
              <w:rPr>
                <w:rFonts w:ascii="Times New Roman" w:hAnsi="Times New Roman" w:cs="Times New Roman"/>
              </w:rPr>
              <w:t>а</w:t>
            </w:r>
            <w:r w:rsidRPr="00BD550D">
              <w:rPr>
                <w:rFonts w:ascii="Times New Roman" w:hAnsi="Times New Roman" w:cs="Times New Roman"/>
              </w:rPr>
              <w:t xml:space="preserve"> компетенций в области управления качеством и безопасностью медицинской деятельности</w:t>
            </w:r>
            <w:r>
              <w:rPr>
                <w:rFonts w:ascii="Times New Roman" w:hAnsi="Times New Roman" w:cs="Times New Roman"/>
              </w:rPr>
              <w:t xml:space="preserve"> на базе ГБУЗ «</w:t>
            </w:r>
            <w:r w:rsidRPr="00BD550D">
              <w:rPr>
                <w:rFonts w:ascii="Times New Roman" w:hAnsi="Times New Roman" w:cs="Times New Roman"/>
              </w:rPr>
              <w:t>ПЦ</w:t>
            </w:r>
            <w:r>
              <w:rPr>
                <w:rFonts w:ascii="Times New Roman" w:hAnsi="Times New Roman" w:cs="Times New Roman"/>
              </w:rPr>
              <w:t>»</w:t>
            </w:r>
            <w:r w:rsidRPr="00BD550D">
              <w:rPr>
                <w:rFonts w:ascii="Times New Roman" w:hAnsi="Times New Roman" w:cs="Times New Roman"/>
              </w:rPr>
              <w:t xml:space="preserve"> Минздрава КБР</w:t>
            </w:r>
          </w:p>
        </w:tc>
        <w:tc>
          <w:tcPr>
            <w:tcW w:w="1417" w:type="dxa"/>
          </w:tcPr>
          <w:p w14:paraId="415B15EF" w14:textId="77777777" w:rsidR="00075816" w:rsidRDefault="0007581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5E654734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E698216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5816" w:rsidRPr="000E20EA" w14:paraId="2AE12C64" w14:textId="77777777" w:rsidTr="00AB2224">
        <w:tc>
          <w:tcPr>
            <w:tcW w:w="704" w:type="dxa"/>
            <w:vMerge/>
          </w:tcPr>
          <w:p w14:paraId="6B02ACFC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0B323CD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3714ACF" w14:textId="77777777" w:rsidR="00075816" w:rsidRPr="00BD550D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а</w:t>
            </w:r>
            <w:r w:rsidRPr="00A1080A">
              <w:rPr>
                <w:rFonts w:ascii="Times New Roman" w:hAnsi="Times New Roman" w:cs="Times New Roman"/>
              </w:rPr>
              <w:t xml:space="preserve">удит </w:t>
            </w:r>
            <w:r>
              <w:rPr>
                <w:rFonts w:ascii="Times New Roman" w:hAnsi="Times New Roman" w:cs="Times New Roman"/>
              </w:rPr>
              <w:t xml:space="preserve">государственных </w:t>
            </w:r>
            <w:r w:rsidRPr="00A1080A">
              <w:rPr>
                <w:rFonts w:ascii="Times New Roman" w:hAnsi="Times New Roman" w:cs="Times New Roman"/>
              </w:rPr>
              <w:t xml:space="preserve">медицинских организаций по направлениям «Стационар», «Поликлиника», «Скорая </w:t>
            </w:r>
            <w:r w:rsidRPr="00A1080A">
              <w:rPr>
                <w:rFonts w:ascii="Times New Roman" w:hAnsi="Times New Roman" w:cs="Times New Roman"/>
              </w:rPr>
              <w:lastRenderedPageBreak/>
              <w:t xml:space="preserve">медицинская помощь», </w:t>
            </w:r>
            <w:r>
              <w:rPr>
                <w:rFonts w:ascii="Times New Roman" w:hAnsi="Times New Roman" w:cs="Times New Roman"/>
              </w:rPr>
              <w:t>«Стоматологическая организация»</w:t>
            </w:r>
          </w:p>
        </w:tc>
        <w:tc>
          <w:tcPr>
            <w:tcW w:w="1417" w:type="dxa"/>
          </w:tcPr>
          <w:p w14:paraId="3C4FD126" w14:textId="77777777" w:rsidR="00075816" w:rsidRDefault="0007581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2025-2026</w:t>
            </w:r>
          </w:p>
        </w:tc>
        <w:tc>
          <w:tcPr>
            <w:tcW w:w="2558" w:type="dxa"/>
            <w:vMerge/>
          </w:tcPr>
          <w:p w14:paraId="5D177280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7906E37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5816" w:rsidRPr="000E20EA" w14:paraId="6BEC204C" w14:textId="77777777" w:rsidTr="00964F15">
        <w:trPr>
          <w:trHeight w:val="1223"/>
        </w:trPr>
        <w:tc>
          <w:tcPr>
            <w:tcW w:w="704" w:type="dxa"/>
            <w:vMerge/>
          </w:tcPr>
          <w:p w14:paraId="1B70CE33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1A33425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D14636D" w14:textId="77777777" w:rsidR="00075816" w:rsidRPr="00BD550D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2D03">
              <w:rPr>
                <w:rFonts w:ascii="Times New Roman" w:hAnsi="Times New Roman" w:cs="Times New Roman"/>
              </w:rPr>
              <w:t>ертификат «Качество и безопасность медицинской деятельности»</w:t>
            </w:r>
            <w:r>
              <w:rPr>
                <w:rFonts w:ascii="Times New Roman" w:hAnsi="Times New Roman" w:cs="Times New Roman"/>
              </w:rPr>
              <w:t xml:space="preserve"> получили все государственные </w:t>
            </w:r>
            <w:r w:rsidRPr="00A1080A">
              <w:rPr>
                <w:rFonts w:ascii="Times New Roman" w:hAnsi="Times New Roman" w:cs="Times New Roman"/>
              </w:rPr>
              <w:t>медицински</w:t>
            </w:r>
            <w:r>
              <w:rPr>
                <w:rFonts w:ascii="Times New Roman" w:hAnsi="Times New Roman" w:cs="Times New Roman"/>
              </w:rPr>
              <w:t>е</w:t>
            </w:r>
            <w:r w:rsidRPr="00A1080A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7" w:type="dxa"/>
          </w:tcPr>
          <w:p w14:paraId="123753B2" w14:textId="77777777" w:rsidR="00075816" w:rsidRPr="009177FD" w:rsidRDefault="00075816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7FD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6F929A52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3720A4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57AC746C" w14:textId="77777777" w:rsidTr="00AB2224">
        <w:trPr>
          <w:trHeight w:val="540"/>
        </w:trPr>
        <w:tc>
          <w:tcPr>
            <w:tcW w:w="704" w:type="dxa"/>
            <w:vMerge w:val="restart"/>
          </w:tcPr>
          <w:p w14:paraId="5C9FF2F4" w14:textId="77777777" w:rsidR="009177FD" w:rsidRDefault="009177FD" w:rsidP="009177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60" w:type="dxa"/>
            <w:vMerge w:val="restart"/>
          </w:tcPr>
          <w:p w14:paraId="7F38517B" w14:textId="77777777" w:rsidR="009177FD" w:rsidRDefault="009177FD" w:rsidP="00917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цифровых технологий в здравоохранении</w:t>
            </w:r>
          </w:p>
        </w:tc>
        <w:tc>
          <w:tcPr>
            <w:tcW w:w="5953" w:type="dxa"/>
          </w:tcPr>
          <w:p w14:paraId="2E9AC988" w14:textId="77777777" w:rsidR="009177FD" w:rsidRDefault="009177FD" w:rsidP="00917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 п</w:t>
            </w:r>
            <w:r w:rsidRPr="00BD7099">
              <w:rPr>
                <w:rFonts w:ascii="Times New Roman" w:hAnsi="Times New Roman" w:cs="Times New Roman"/>
              </w:rPr>
              <w:t>олный переход на электронный медицинский документооборот</w:t>
            </w:r>
            <w:r>
              <w:rPr>
                <w:rFonts w:ascii="Times New Roman" w:hAnsi="Times New Roman" w:cs="Times New Roman"/>
              </w:rPr>
              <w:t xml:space="preserve"> и а</w:t>
            </w:r>
            <w:r w:rsidRPr="009867A6">
              <w:rPr>
                <w:rFonts w:ascii="Times New Roman" w:hAnsi="Times New Roman" w:cs="Times New Roman"/>
              </w:rPr>
              <w:t>втоматизация медицинской аналитики</w:t>
            </w:r>
          </w:p>
        </w:tc>
        <w:tc>
          <w:tcPr>
            <w:tcW w:w="1417" w:type="dxa"/>
          </w:tcPr>
          <w:p w14:paraId="033224FA" w14:textId="77777777" w:rsidR="009177FD" w:rsidRPr="00964F1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F15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2558" w:type="dxa"/>
            <w:vMerge w:val="restart"/>
          </w:tcPr>
          <w:p w14:paraId="35C131A2" w14:textId="77777777" w:rsidR="009177FD" w:rsidRPr="00AB072D" w:rsidRDefault="009177FD" w:rsidP="009177F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B072D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AB072D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%;</w:t>
            </w:r>
          </w:p>
          <w:p w14:paraId="4F99F124" w14:textId="77777777" w:rsidR="009177FD" w:rsidRDefault="009177FD" w:rsidP="00917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смертность, на 1000 населения;</w:t>
            </w:r>
          </w:p>
          <w:p w14:paraId="5FC4C206" w14:textId="77777777" w:rsidR="009177FD" w:rsidRPr="00C34DEE" w:rsidRDefault="009177FD" w:rsidP="009177F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72D">
              <w:rPr>
                <w:rFonts w:ascii="Times New Roman" w:eastAsiaTheme="minorEastAsia" w:hAnsi="Times New Roman" w:cs="Times New Roman"/>
                <w:lang w:eastAsia="ru-RU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1A54591E" w14:textId="77777777" w:rsidR="00AB2224" w:rsidRDefault="00AB2224" w:rsidP="00AB2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ГКУЗ «</w:t>
            </w:r>
            <w:r w:rsidRPr="001532DC">
              <w:rPr>
                <w:rFonts w:ascii="Times New Roman" w:hAnsi="Times New Roman" w:cs="Times New Roman"/>
              </w:rPr>
              <w:t>ЦОЗМАИТ</w:t>
            </w:r>
            <w:r>
              <w:rPr>
                <w:rFonts w:ascii="Times New Roman" w:hAnsi="Times New Roman" w:cs="Times New Roman"/>
              </w:rPr>
              <w:t>»</w:t>
            </w:r>
            <w:r w:rsidRPr="001532DC">
              <w:rPr>
                <w:rFonts w:ascii="Times New Roman" w:hAnsi="Times New Roman" w:cs="Times New Roman"/>
              </w:rPr>
              <w:t xml:space="preserve"> Минздрава КБР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0EB8DD2" w14:textId="77777777" w:rsidR="009177FD" w:rsidRPr="00B125A5" w:rsidRDefault="009177FD" w:rsidP="00AB22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медицинские организации</w:t>
            </w:r>
          </w:p>
        </w:tc>
      </w:tr>
      <w:tr w:rsidR="00075816" w:rsidRPr="000E20EA" w14:paraId="4F456AB1" w14:textId="77777777" w:rsidTr="00AB2224">
        <w:trPr>
          <w:trHeight w:val="540"/>
        </w:trPr>
        <w:tc>
          <w:tcPr>
            <w:tcW w:w="704" w:type="dxa"/>
            <w:vMerge/>
          </w:tcPr>
          <w:p w14:paraId="0DFB49D9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C4CD1E9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A1DCDCF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Внедрена с</w:t>
            </w:r>
            <w:r w:rsidRPr="009867A6">
              <w:rPr>
                <w:rFonts w:ascii="Times New Roman" w:hAnsi="Times New Roman" w:cs="Times New Roman"/>
              </w:rPr>
              <w:t>истема поддержки врачебных решений и анализа медицинских изображений с технологией «Искусственный интеллект»</w:t>
            </w:r>
          </w:p>
        </w:tc>
        <w:tc>
          <w:tcPr>
            <w:tcW w:w="1417" w:type="dxa"/>
          </w:tcPr>
          <w:p w14:paraId="546D42E8" w14:textId="77777777" w:rsidR="00075816" w:rsidRPr="00964F15" w:rsidRDefault="00075816" w:rsidP="00964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F15">
              <w:rPr>
                <w:rFonts w:ascii="Times New Roman" w:hAnsi="Times New Roman" w:cs="Times New Roman"/>
              </w:rPr>
              <w:t>202</w:t>
            </w:r>
            <w:r w:rsidR="00964F15" w:rsidRPr="00964F15">
              <w:rPr>
                <w:rFonts w:ascii="Times New Roman" w:hAnsi="Times New Roman" w:cs="Times New Roman"/>
              </w:rPr>
              <w:t>4</w:t>
            </w:r>
            <w:r w:rsidRPr="00964F15">
              <w:rPr>
                <w:rFonts w:ascii="Times New Roman" w:hAnsi="Times New Roman" w:cs="Times New Roman"/>
              </w:rPr>
              <w:t>-2030</w:t>
            </w:r>
          </w:p>
        </w:tc>
        <w:tc>
          <w:tcPr>
            <w:tcW w:w="2558" w:type="dxa"/>
            <w:vMerge/>
          </w:tcPr>
          <w:p w14:paraId="7EACADC5" w14:textId="77777777" w:rsidR="00075816" w:rsidRPr="00C34DEE" w:rsidRDefault="00075816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4193698F" w14:textId="77777777" w:rsidR="00075816" w:rsidRPr="00C34DEE" w:rsidRDefault="00075816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75816" w:rsidRPr="000E20EA" w14:paraId="508345DF" w14:textId="77777777" w:rsidTr="00AB2224">
        <w:trPr>
          <w:trHeight w:val="540"/>
        </w:trPr>
        <w:tc>
          <w:tcPr>
            <w:tcW w:w="704" w:type="dxa"/>
            <w:vMerge/>
          </w:tcPr>
          <w:p w14:paraId="351AD6AD" w14:textId="77777777" w:rsidR="00075816" w:rsidRDefault="00075816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1AA8489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5AB65DE" w14:textId="77777777" w:rsidR="00075816" w:rsidRDefault="00075816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Внедрена система д</w:t>
            </w:r>
            <w:r w:rsidRPr="009867A6">
              <w:rPr>
                <w:rFonts w:ascii="Times New Roman" w:hAnsi="Times New Roman" w:cs="Times New Roman"/>
              </w:rPr>
              <w:t>истанционн</w:t>
            </w:r>
            <w:r>
              <w:rPr>
                <w:rFonts w:ascii="Times New Roman" w:hAnsi="Times New Roman" w:cs="Times New Roman"/>
              </w:rPr>
              <w:t>ого</w:t>
            </w:r>
            <w:r w:rsidRPr="009867A6">
              <w:rPr>
                <w:rFonts w:ascii="Times New Roman" w:hAnsi="Times New Roman" w:cs="Times New Roman"/>
              </w:rPr>
              <w:t xml:space="preserve"> мониторинг</w:t>
            </w:r>
            <w:r>
              <w:rPr>
                <w:rFonts w:ascii="Times New Roman" w:hAnsi="Times New Roman" w:cs="Times New Roman"/>
              </w:rPr>
              <w:t>а</w:t>
            </w:r>
            <w:r w:rsidRPr="009867A6">
              <w:rPr>
                <w:rFonts w:ascii="Times New Roman" w:hAnsi="Times New Roman" w:cs="Times New Roman"/>
              </w:rPr>
              <w:t xml:space="preserve"> здоровья </w:t>
            </w:r>
            <w:r>
              <w:rPr>
                <w:rFonts w:ascii="Times New Roman" w:hAnsi="Times New Roman" w:cs="Times New Roman"/>
              </w:rPr>
              <w:t xml:space="preserve">граждан </w:t>
            </w:r>
            <w:r w:rsidRPr="009867A6">
              <w:rPr>
                <w:rFonts w:ascii="Times New Roman" w:hAnsi="Times New Roman" w:cs="Times New Roman"/>
              </w:rPr>
              <w:t>и персональны</w:t>
            </w:r>
            <w:r>
              <w:rPr>
                <w:rFonts w:ascii="Times New Roman" w:hAnsi="Times New Roman" w:cs="Times New Roman"/>
              </w:rPr>
              <w:t xml:space="preserve">х </w:t>
            </w:r>
            <w:r w:rsidRPr="009867A6">
              <w:rPr>
                <w:rFonts w:ascii="Times New Roman" w:hAnsi="Times New Roman" w:cs="Times New Roman"/>
              </w:rPr>
              <w:t>медицински</w:t>
            </w:r>
            <w:r>
              <w:rPr>
                <w:rFonts w:ascii="Times New Roman" w:hAnsi="Times New Roman" w:cs="Times New Roman"/>
              </w:rPr>
              <w:t>х</w:t>
            </w:r>
            <w:r w:rsidRPr="009867A6">
              <w:rPr>
                <w:rFonts w:ascii="Times New Roman" w:hAnsi="Times New Roman" w:cs="Times New Roman"/>
              </w:rPr>
              <w:t xml:space="preserve"> помощник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417" w:type="dxa"/>
          </w:tcPr>
          <w:p w14:paraId="7B6FD747" w14:textId="77777777" w:rsidR="00075816" w:rsidRPr="00964F15" w:rsidRDefault="00075816" w:rsidP="00964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F15">
              <w:rPr>
                <w:rFonts w:ascii="Times New Roman" w:hAnsi="Times New Roman" w:cs="Times New Roman"/>
              </w:rPr>
              <w:t>202</w:t>
            </w:r>
            <w:r w:rsidR="00964F15" w:rsidRPr="00964F15">
              <w:rPr>
                <w:rFonts w:ascii="Times New Roman" w:hAnsi="Times New Roman" w:cs="Times New Roman"/>
              </w:rPr>
              <w:t>5</w:t>
            </w:r>
            <w:r w:rsidRPr="00964F15">
              <w:rPr>
                <w:rFonts w:ascii="Times New Roman" w:hAnsi="Times New Roman" w:cs="Times New Roman"/>
              </w:rPr>
              <w:t>-2030</w:t>
            </w:r>
          </w:p>
        </w:tc>
        <w:tc>
          <w:tcPr>
            <w:tcW w:w="2558" w:type="dxa"/>
            <w:vMerge/>
          </w:tcPr>
          <w:p w14:paraId="0CA2B2A3" w14:textId="77777777" w:rsidR="00075816" w:rsidRPr="00C34DEE" w:rsidRDefault="00075816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8ABC3CC" w14:textId="77777777" w:rsidR="00075816" w:rsidRPr="00C34DEE" w:rsidRDefault="00075816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83353" w:rsidRPr="000E20EA" w14:paraId="07F49A42" w14:textId="77777777" w:rsidTr="00E30313">
        <w:trPr>
          <w:trHeight w:val="306"/>
        </w:trPr>
        <w:tc>
          <w:tcPr>
            <w:tcW w:w="704" w:type="dxa"/>
          </w:tcPr>
          <w:p w14:paraId="571C50E8" w14:textId="77777777" w:rsidR="00983353" w:rsidRDefault="00983353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72" w:type="dxa"/>
            <w:gridSpan w:val="5"/>
          </w:tcPr>
          <w:p w14:paraId="7458A666" w14:textId="77777777" w:rsidR="00983353" w:rsidRDefault="00983353" w:rsidP="00964F1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Задача: Развитие сети государственных медицинских организаций</w:t>
            </w:r>
          </w:p>
        </w:tc>
      </w:tr>
      <w:tr w:rsidR="009177FD" w:rsidRPr="000E20EA" w14:paraId="25536376" w14:textId="77777777" w:rsidTr="00AB2224">
        <w:trPr>
          <w:trHeight w:val="540"/>
        </w:trPr>
        <w:tc>
          <w:tcPr>
            <w:tcW w:w="704" w:type="dxa"/>
            <w:vMerge w:val="restart"/>
          </w:tcPr>
          <w:p w14:paraId="4DCE8B8D" w14:textId="77777777" w:rsidR="009177FD" w:rsidRDefault="009177FD" w:rsidP="009177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0" w:type="dxa"/>
            <w:vMerge w:val="restart"/>
          </w:tcPr>
          <w:p w14:paraId="07CC7532" w14:textId="77777777" w:rsidR="009177FD" w:rsidRDefault="009177FD" w:rsidP="00917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первичной медико-санитарной помощи</w:t>
            </w:r>
          </w:p>
        </w:tc>
        <w:tc>
          <w:tcPr>
            <w:tcW w:w="5953" w:type="dxa"/>
          </w:tcPr>
          <w:p w14:paraId="49B8B1E4" w14:textId="77777777" w:rsidR="009177FD" w:rsidRPr="00BB2E94" w:rsidRDefault="009177FD" w:rsidP="00917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 к</w:t>
            </w:r>
            <w:r w:rsidRPr="00BB2E94">
              <w:rPr>
                <w:rFonts w:ascii="Times New Roman" w:hAnsi="Times New Roman" w:cs="Times New Roman"/>
              </w:rPr>
              <w:t xml:space="preserve">онтроль за соблюдением принципов </w:t>
            </w:r>
          </w:p>
          <w:p w14:paraId="4D8D508B" w14:textId="77777777" w:rsidR="009177FD" w:rsidRPr="00BD550D" w:rsidRDefault="009177FD" w:rsidP="009177FD">
            <w:pPr>
              <w:pStyle w:val="ConsPlusNormal"/>
              <w:rPr>
                <w:rFonts w:ascii="Times New Roman" w:hAnsi="Times New Roman" w:cs="Times New Roman"/>
              </w:rPr>
            </w:pPr>
            <w:r w:rsidRPr="00BB2E94">
              <w:rPr>
                <w:rFonts w:ascii="Times New Roman" w:eastAsiaTheme="minorHAnsi" w:hAnsi="Times New Roman" w:cs="Times New Roman"/>
                <w:lang w:eastAsia="en-US"/>
              </w:rPr>
              <w:t>«Новой модели медицинской организации»</w:t>
            </w:r>
          </w:p>
        </w:tc>
        <w:tc>
          <w:tcPr>
            <w:tcW w:w="1417" w:type="dxa"/>
          </w:tcPr>
          <w:p w14:paraId="4157C0BC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 w:val="restart"/>
          </w:tcPr>
          <w:p w14:paraId="5E89B6C6" w14:textId="77777777" w:rsidR="009177FD" w:rsidRDefault="009177FD" w:rsidP="009177F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</w:p>
          <w:p w14:paraId="6435B8E6" w14:textId="77777777" w:rsidR="009177FD" w:rsidRDefault="009177FD" w:rsidP="009177FD">
            <w:pPr>
              <w:spacing w:after="0"/>
              <w:rPr>
                <w:rFonts w:ascii="Times New Roman" w:hAnsi="Times New Roman" w:cs="Times New Roman"/>
              </w:rPr>
            </w:pPr>
            <w:r w:rsidRPr="006D611C">
              <w:rPr>
                <w:rFonts w:ascii="Times New Roman" w:hAnsi="Times New Roman" w:cs="Times New Roman"/>
              </w:rPr>
              <w:t>Смертность населения от болезней системы кровообращения на 100 тыс. населения;</w:t>
            </w:r>
          </w:p>
          <w:p w14:paraId="7C0329C4" w14:textId="77777777" w:rsidR="009177FD" w:rsidRDefault="009177FD" w:rsidP="009177FD">
            <w:pPr>
              <w:rPr>
                <w:rFonts w:ascii="Times New Roman" w:hAnsi="Times New Roman" w:cs="Times New Roman"/>
              </w:rPr>
            </w:pPr>
            <w:r w:rsidRPr="006D611C">
              <w:rPr>
                <w:rFonts w:ascii="Times New Roman" w:hAnsi="Times New Roman" w:cs="Times New Roman"/>
              </w:rPr>
              <w:t>Смертность населения от новообразований, на 100 тыс. населения</w:t>
            </w:r>
          </w:p>
        </w:tc>
        <w:tc>
          <w:tcPr>
            <w:tcW w:w="1984" w:type="dxa"/>
            <w:vMerge w:val="restart"/>
          </w:tcPr>
          <w:p w14:paraId="206638B8" w14:textId="77777777" w:rsidR="009177FD" w:rsidRDefault="009177FD" w:rsidP="009177F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Министерство здравоохранения КБР;</w:t>
            </w:r>
          </w:p>
          <w:p w14:paraId="0C9AAFB5" w14:textId="77777777" w:rsidR="009177FD" w:rsidRPr="00B125A5" w:rsidRDefault="009177FD" w:rsidP="009177F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медицинские организации</w:t>
            </w:r>
          </w:p>
        </w:tc>
      </w:tr>
      <w:tr w:rsidR="009177FD" w:rsidRPr="000E20EA" w14:paraId="5D8FC717" w14:textId="77777777" w:rsidTr="00AB2224">
        <w:tc>
          <w:tcPr>
            <w:tcW w:w="704" w:type="dxa"/>
            <w:vMerge/>
          </w:tcPr>
          <w:p w14:paraId="0B1B5BE5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3A1123F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545BB40" w14:textId="77777777" w:rsidR="009177FD" w:rsidRPr="00BD550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 к</w:t>
            </w:r>
            <w:r w:rsidRPr="00BB2E94">
              <w:rPr>
                <w:rFonts w:ascii="Times New Roman" w:hAnsi="Times New Roman" w:cs="Times New Roman"/>
              </w:rPr>
              <w:t>онтроль за оказанием первичной медико-санитарной помощи и проведением профилактических мероприятий населению</w:t>
            </w:r>
          </w:p>
        </w:tc>
        <w:tc>
          <w:tcPr>
            <w:tcW w:w="1417" w:type="dxa"/>
          </w:tcPr>
          <w:p w14:paraId="1F2D6137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2AF74217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AAF2E4A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432A99B6" w14:textId="77777777" w:rsidTr="00AB2224">
        <w:tc>
          <w:tcPr>
            <w:tcW w:w="704" w:type="dxa"/>
            <w:vMerge/>
          </w:tcPr>
          <w:p w14:paraId="6FD5A102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18EB9E4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B7E5CE3" w14:textId="77777777" w:rsidR="009177FD" w:rsidRP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9177FD">
              <w:rPr>
                <w:rFonts w:ascii="Times New Roman" w:hAnsi="Times New Roman" w:cs="Times New Roman"/>
              </w:rPr>
              <w:t xml:space="preserve">Проведена централизация эндоскопической службы на базе </w:t>
            </w:r>
          </w:p>
          <w:p w14:paraId="09BE2A17" w14:textId="77777777" w:rsidR="009177FD" w:rsidRPr="009177FD" w:rsidRDefault="009177FD" w:rsidP="009177FD">
            <w:pPr>
              <w:pStyle w:val="ConsPlusNormal"/>
              <w:rPr>
                <w:rFonts w:ascii="Times New Roman" w:hAnsi="Times New Roman" w:cs="Times New Roman"/>
              </w:rPr>
            </w:pPr>
            <w:r w:rsidRPr="009177FD">
              <w:rPr>
                <w:rFonts w:ascii="Times New Roman" w:hAnsi="Times New Roman" w:cs="Times New Roman"/>
              </w:rPr>
              <w:t>новой городской поликлиники №1</w:t>
            </w:r>
          </w:p>
        </w:tc>
        <w:tc>
          <w:tcPr>
            <w:tcW w:w="1417" w:type="dxa"/>
          </w:tcPr>
          <w:p w14:paraId="5F615B9E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58" w:type="dxa"/>
            <w:vMerge/>
          </w:tcPr>
          <w:p w14:paraId="35049D22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0CE7F0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5335AE09" w14:textId="77777777" w:rsidTr="00AB2224">
        <w:trPr>
          <w:trHeight w:val="601"/>
        </w:trPr>
        <w:tc>
          <w:tcPr>
            <w:tcW w:w="704" w:type="dxa"/>
            <w:vMerge/>
          </w:tcPr>
          <w:p w14:paraId="5457A572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172E772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025E2DE" w14:textId="77777777" w:rsidR="009177FD" w:rsidRPr="00A633B5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Организована работа референс-центров на базе ГБУЗ «ГКБ № 2» и ГБУЗ «ОД» Минздрава КБР</w:t>
            </w:r>
          </w:p>
        </w:tc>
        <w:tc>
          <w:tcPr>
            <w:tcW w:w="1417" w:type="dxa"/>
          </w:tcPr>
          <w:p w14:paraId="787D5269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/>
          </w:tcPr>
          <w:p w14:paraId="7ACF7868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44B2E2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4208E86A" w14:textId="77777777" w:rsidTr="00AB2224">
        <w:tc>
          <w:tcPr>
            <w:tcW w:w="704" w:type="dxa"/>
            <w:vMerge w:val="restart"/>
          </w:tcPr>
          <w:p w14:paraId="4D626762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0" w:type="dxa"/>
            <w:vMerge w:val="restart"/>
          </w:tcPr>
          <w:p w14:paraId="53250BD1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Структурные преобразования коечного фонда государственных медицинских организаций </w:t>
            </w:r>
          </w:p>
        </w:tc>
        <w:tc>
          <w:tcPr>
            <w:tcW w:w="5953" w:type="dxa"/>
          </w:tcPr>
          <w:p w14:paraId="4F433C5F" w14:textId="77777777" w:rsidR="009177FD" w:rsidRPr="00BD550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6D611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роведено п</w:t>
            </w:r>
            <w:r w:rsidRPr="006D611C">
              <w:rPr>
                <w:rFonts w:ascii="Times New Roman" w:hAnsi="Times New Roman" w:cs="Times New Roman"/>
              </w:rPr>
              <w:t>реобразование маломощных специализированных отделений районных больниц в отделения общего профиля</w:t>
            </w:r>
          </w:p>
        </w:tc>
        <w:tc>
          <w:tcPr>
            <w:tcW w:w="1417" w:type="dxa"/>
          </w:tcPr>
          <w:p w14:paraId="616FF47B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 w:val="restart"/>
          </w:tcPr>
          <w:p w14:paraId="1F030913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25A5">
              <w:rPr>
                <w:rFonts w:ascii="Times New Roman" w:eastAsiaTheme="minorEastAsia" w:hAnsi="Times New Roman" w:cs="Times New Roman"/>
                <w:lang w:eastAsia="ru-RU"/>
              </w:rPr>
              <w:t>Общая смертность, на 1000 населения</w:t>
            </w:r>
          </w:p>
          <w:p w14:paraId="527FD114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72871">
              <w:rPr>
                <w:rFonts w:ascii="Times New Roman" w:eastAsiaTheme="minorEastAsia" w:hAnsi="Times New Roman" w:cs="Times New Roman"/>
                <w:lang w:eastAsia="ru-RU"/>
              </w:rPr>
              <w:t>Младенческая смертность, на 1 тыс. родившихся живыми</w:t>
            </w:r>
          </w:p>
          <w:p w14:paraId="0C84C86E" w14:textId="77777777" w:rsidR="009177FD" w:rsidRDefault="009177FD" w:rsidP="00075816">
            <w:pPr>
              <w:spacing w:after="0"/>
              <w:rPr>
                <w:rFonts w:ascii="Times New Roman" w:hAnsi="Times New Roman" w:cs="Times New Roman"/>
              </w:rPr>
            </w:pPr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5D09E778" w14:textId="77777777" w:rsidR="009177FD" w:rsidRDefault="009177FD" w:rsidP="009177F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Министерство здравоохранения КБР;</w:t>
            </w:r>
          </w:p>
          <w:p w14:paraId="6001D9AF" w14:textId="77777777" w:rsidR="009177FD" w:rsidRPr="00B125A5" w:rsidRDefault="009177FD" w:rsidP="009177F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медицинские организации</w:t>
            </w:r>
          </w:p>
        </w:tc>
      </w:tr>
      <w:tr w:rsidR="009177FD" w:rsidRPr="000E20EA" w14:paraId="3A04CB79" w14:textId="77777777" w:rsidTr="00AB2224">
        <w:tc>
          <w:tcPr>
            <w:tcW w:w="704" w:type="dxa"/>
            <w:vMerge/>
          </w:tcPr>
          <w:p w14:paraId="6AC8FC2D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B7F4A1A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D4A95BF" w14:textId="77777777" w:rsidR="009177FD" w:rsidRPr="00BD550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F7745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роведено п</w:t>
            </w:r>
            <w:r w:rsidRPr="00F7745D">
              <w:rPr>
                <w:rFonts w:ascii="Times New Roman" w:hAnsi="Times New Roman" w:cs="Times New Roman"/>
              </w:rPr>
              <w:t xml:space="preserve">ерепрофилирование нерентабельных коек с учетом потребности населения в получении медицинской </w:t>
            </w:r>
            <w:r w:rsidRPr="00F7745D">
              <w:rPr>
                <w:rFonts w:ascii="Times New Roman" w:hAnsi="Times New Roman" w:cs="Times New Roman"/>
              </w:rPr>
              <w:lastRenderedPageBreak/>
              <w:t>помощи по профилям</w:t>
            </w:r>
          </w:p>
        </w:tc>
        <w:tc>
          <w:tcPr>
            <w:tcW w:w="1417" w:type="dxa"/>
          </w:tcPr>
          <w:p w14:paraId="515F931B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lastRenderedPageBreak/>
              <w:t>2025-2030</w:t>
            </w:r>
          </w:p>
        </w:tc>
        <w:tc>
          <w:tcPr>
            <w:tcW w:w="2558" w:type="dxa"/>
            <w:vMerge/>
          </w:tcPr>
          <w:p w14:paraId="5A9B6107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E62ACE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66E6FCEE" w14:textId="77777777" w:rsidTr="00AB2224">
        <w:trPr>
          <w:trHeight w:val="496"/>
        </w:trPr>
        <w:tc>
          <w:tcPr>
            <w:tcW w:w="704" w:type="dxa"/>
            <w:vMerge/>
          </w:tcPr>
          <w:p w14:paraId="64FEA1FE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7998097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6E6E93C" w14:textId="77777777" w:rsidR="009177FD" w:rsidRPr="00BD550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745D">
              <w:rPr>
                <w:rFonts w:ascii="Times New Roman" w:hAnsi="Times New Roman" w:cs="Times New Roman"/>
              </w:rPr>
              <w:t>пециализированн</w:t>
            </w:r>
            <w:r>
              <w:rPr>
                <w:rFonts w:ascii="Times New Roman" w:hAnsi="Times New Roman" w:cs="Times New Roman"/>
              </w:rPr>
              <w:t>ая</w:t>
            </w:r>
            <w:r w:rsidRPr="00F7745D">
              <w:rPr>
                <w:rFonts w:ascii="Times New Roman" w:hAnsi="Times New Roman" w:cs="Times New Roman"/>
              </w:rPr>
              <w:t xml:space="preserve"> медицинск</w:t>
            </w:r>
            <w:r>
              <w:rPr>
                <w:rFonts w:ascii="Times New Roman" w:hAnsi="Times New Roman" w:cs="Times New Roman"/>
              </w:rPr>
              <w:t>ая помощь</w:t>
            </w:r>
            <w:r w:rsidRPr="00F774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F7745D">
              <w:rPr>
                <w:rFonts w:ascii="Times New Roman" w:hAnsi="Times New Roman" w:cs="Times New Roman"/>
              </w:rPr>
              <w:t>акреплен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F7745D">
              <w:rPr>
                <w:rFonts w:ascii="Times New Roman" w:hAnsi="Times New Roman" w:cs="Times New Roman"/>
              </w:rPr>
              <w:t xml:space="preserve"> в государственных учреждениях республиканского значе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</w:tcPr>
          <w:p w14:paraId="138E8E79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5EFC6C2E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4CF11B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2B54BE75" w14:textId="77777777" w:rsidTr="00AB2224">
        <w:tc>
          <w:tcPr>
            <w:tcW w:w="704" w:type="dxa"/>
            <w:vMerge w:val="restart"/>
          </w:tcPr>
          <w:p w14:paraId="46822ECC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60" w:type="dxa"/>
            <w:vMerge w:val="restart"/>
          </w:tcPr>
          <w:p w14:paraId="0B4A170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F7745D">
              <w:rPr>
                <w:rFonts w:ascii="Times New Roman" w:hAnsi="Times New Roman" w:cs="Times New Roman"/>
              </w:rPr>
              <w:t>Развитие психиатрической и наркологической службы</w:t>
            </w:r>
          </w:p>
        </w:tc>
        <w:tc>
          <w:tcPr>
            <w:tcW w:w="5953" w:type="dxa"/>
          </w:tcPr>
          <w:p w14:paraId="34618BD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Создано государственное бюджетное учреждение здравоохранения «Республиканский клинический центр психиатрии и наркологии» Минздрава КБР путем </w:t>
            </w:r>
            <w:r w:rsidRPr="00F7745D">
              <w:rPr>
                <w:rFonts w:ascii="Times New Roman" w:hAnsi="Times New Roman" w:cs="Times New Roman"/>
              </w:rPr>
              <w:t>объединени</w:t>
            </w:r>
            <w:r>
              <w:rPr>
                <w:rFonts w:ascii="Times New Roman" w:hAnsi="Times New Roman" w:cs="Times New Roman"/>
              </w:rPr>
              <w:t>я</w:t>
            </w:r>
            <w:r w:rsidRPr="00F7745D">
              <w:rPr>
                <w:rFonts w:ascii="Times New Roman" w:hAnsi="Times New Roman" w:cs="Times New Roman"/>
              </w:rPr>
              <w:t xml:space="preserve"> ГБУЗ «Психоневрологический диспансер»</w:t>
            </w:r>
            <w:r>
              <w:rPr>
                <w:rFonts w:ascii="Times New Roman" w:hAnsi="Times New Roman" w:cs="Times New Roman"/>
              </w:rPr>
              <w:t xml:space="preserve"> Минздрава КБР</w:t>
            </w:r>
            <w:r w:rsidRPr="00F7745D">
              <w:rPr>
                <w:rFonts w:ascii="Times New Roman" w:hAnsi="Times New Roman" w:cs="Times New Roman"/>
              </w:rPr>
              <w:t xml:space="preserve"> и ГБУЗ «Наркологический диспансер»</w:t>
            </w:r>
            <w:r>
              <w:rPr>
                <w:rFonts w:ascii="Times New Roman" w:hAnsi="Times New Roman" w:cs="Times New Roman"/>
              </w:rPr>
              <w:t xml:space="preserve"> Минздрава КБР </w:t>
            </w:r>
          </w:p>
        </w:tc>
        <w:tc>
          <w:tcPr>
            <w:tcW w:w="1417" w:type="dxa"/>
          </w:tcPr>
          <w:p w14:paraId="1D3E37A2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 w:val="restart"/>
          </w:tcPr>
          <w:p w14:paraId="76E8FFBD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63A7F736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B125A5">
              <w:rPr>
                <w:rFonts w:ascii="Times New Roman" w:hAnsi="Times New Roman" w:cs="Times New Roman"/>
              </w:rPr>
              <w:t>Общая смертность, на 1000 населения</w:t>
            </w:r>
          </w:p>
        </w:tc>
        <w:tc>
          <w:tcPr>
            <w:tcW w:w="1984" w:type="dxa"/>
            <w:vMerge w:val="restart"/>
          </w:tcPr>
          <w:p w14:paraId="3DC3AEB4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Министерство здравоохранения КБР;</w:t>
            </w:r>
          </w:p>
          <w:p w14:paraId="1712124C" w14:textId="77777777" w:rsidR="009177FD" w:rsidRPr="00C34DEE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ГБУЗ «Республиканский клинический центр психиатрии и наркологии» Минздрава КБР</w:t>
            </w:r>
          </w:p>
        </w:tc>
      </w:tr>
      <w:tr w:rsidR="009177FD" w:rsidRPr="000E20EA" w14:paraId="0D3BAF63" w14:textId="77777777" w:rsidTr="00AB2224">
        <w:tc>
          <w:tcPr>
            <w:tcW w:w="704" w:type="dxa"/>
            <w:vMerge/>
          </w:tcPr>
          <w:p w14:paraId="6D1B67F7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F706A49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6AA6097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</w:t>
            </w:r>
            <w:r w:rsidRPr="00773E78">
              <w:rPr>
                <w:rFonts w:ascii="Times New Roman" w:hAnsi="Times New Roman" w:cs="Times New Roman"/>
              </w:rPr>
              <w:t xml:space="preserve"> контрол</w:t>
            </w:r>
            <w:r>
              <w:rPr>
                <w:rFonts w:ascii="Times New Roman" w:hAnsi="Times New Roman" w:cs="Times New Roman"/>
              </w:rPr>
              <w:t>ь</w:t>
            </w:r>
            <w:r w:rsidRPr="00773E78">
              <w:rPr>
                <w:rFonts w:ascii="Times New Roman" w:hAnsi="Times New Roman" w:cs="Times New Roman"/>
              </w:rPr>
              <w:t xml:space="preserve"> качества</w:t>
            </w:r>
            <w:r>
              <w:t xml:space="preserve"> </w:t>
            </w:r>
            <w:r w:rsidRPr="00773E78">
              <w:rPr>
                <w:rFonts w:ascii="Times New Roman" w:hAnsi="Times New Roman" w:cs="Times New Roman"/>
              </w:rPr>
              <w:t>и безопасност</w:t>
            </w:r>
            <w:r>
              <w:rPr>
                <w:rFonts w:ascii="Times New Roman" w:hAnsi="Times New Roman" w:cs="Times New Roman"/>
              </w:rPr>
              <w:t>и</w:t>
            </w:r>
            <w:r w:rsidRPr="00773E78">
              <w:rPr>
                <w:rFonts w:ascii="Times New Roman" w:hAnsi="Times New Roman" w:cs="Times New Roman"/>
              </w:rPr>
              <w:t xml:space="preserve"> медицинской деятельности и управления деятельностью объединенной службы</w:t>
            </w:r>
            <w:r>
              <w:rPr>
                <w:rFonts w:ascii="Times New Roman" w:hAnsi="Times New Roman" w:cs="Times New Roman"/>
              </w:rPr>
              <w:t xml:space="preserve"> психиатрии и наркологии</w:t>
            </w:r>
          </w:p>
        </w:tc>
        <w:tc>
          <w:tcPr>
            <w:tcW w:w="1417" w:type="dxa"/>
          </w:tcPr>
          <w:p w14:paraId="7148542C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7ED21B9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D793038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2A10C708" w14:textId="77777777" w:rsidTr="00AB2224">
        <w:tc>
          <w:tcPr>
            <w:tcW w:w="704" w:type="dxa"/>
            <w:vMerge/>
          </w:tcPr>
          <w:p w14:paraId="45C410AD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DC0A108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1EE5DC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A50DCF">
              <w:rPr>
                <w:rFonts w:ascii="Times New Roman" w:hAnsi="Times New Roman" w:cs="Times New Roman"/>
              </w:rPr>
              <w:t>Обеспечено эффективное использование финансовых средств объединенной службы психиатрии и наркологии</w:t>
            </w:r>
          </w:p>
        </w:tc>
        <w:tc>
          <w:tcPr>
            <w:tcW w:w="1417" w:type="dxa"/>
          </w:tcPr>
          <w:p w14:paraId="208FE1FA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Merge/>
          </w:tcPr>
          <w:p w14:paraId="4ADCE90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7E43D4F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6AA68CCD" w14:textId="77777777" w:rsidTr="00AB2224">
        <w:tc>
          <w:tcPr>
            <w:tcW w:w="704" w:type="dxa"/>
            <w:vMerge w:val="restart"/>
          </w:tcPr>
          <w:p w14:paraId="60B054BF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260" w:type="dxa"/>
            <w:vMerge w:val="restart"/>
          </w:tcPr>
          <w:p w14:paraId="67B0113B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772871">
              <w:rPr>
                <w:rFonts w:ascii="Times New Roman" w:hAnsi="Times New Roman" w:cs="Times New Roman"/>
              </w:rPr>
              <w:t>Создание многопрофильного медицинского центра</w:t>
            </w:r>
          </w:p>
        </w:tc>
        <w:tc>
          <w:tcPr>
            <w:tcW w:w="5953" w:type="dxa"/>
          </w:tcPr>
          <w:p w14:paraId="6891E936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 ГАУЗ «Республиканский клинический многопрофильный центр высоких медицинских технологий» Минздрава КБР путем объединения государственных бюджетных </w:t>
            </w:r>
            <w:proofErr w:type="gramStart"/>
            <w:r>
              <w:rPr>
                <w:rFonts w:ascii="Times New Roman" w:hAnsi="Times New Roman" w:cs="Times New Roman"/>
              </w:rPr>
              <w:t>учреждений  «</w:t>
            </w:r>
            <w:proofErr w:type="gramEnd"/>
            <w:r>
              <w:rPr>
                <w:rFonts w:ascii="Times New Roman" w:hAnsi="Times New Roman" w:cs="Times New Roman"/>
              </w:rPr>
              <w:t>Кардиологический диспансер» Минздрава КБР и «Городская клиническая больница №1»</w:t>
            </w:r>
          </w:p>
        </w:tc>
        <w:tc>
          <w:tcPr>
            <w:tcW w:w="1417" w:type="dxa"/>
          </w:tcPr>
          <w:p w14:paraId="40ACA238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 w:val="restart"/>
          </w:tcPr>
          <w:p w14:paraId="39D823DF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33E50093" w14:textId="77777777" w:rsidR="009177FD" w:rsidRDefault="009177FD" w:rsidP="00075816">
            <w:pPr>
              <w:spacing w:after="0"/>
              <w:rPr>
                <w:rFonts w:ascii="Times New Roman" w:hAnsi="Times New Roman" w:cs="Times New Roman"/>
              </w:rPr>
            </w:pPr>
            <w:r w:rsidRPr="006D611C">
              <w:rPr>
                <w:rFonts w:ascii="Times New Roman" w:hAnsi="Times New Roman" w:cs="Times New Roman"/>
              </w:rPr>
              <w:t>Смертность населения от болезней системы кровообращения на 100 тыс. населения;</w:t>
            </w:r>
          </w:p>
          <w:p w14:paraId="7353C3B8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8515BD">
              <w:rPr>
                <w:rFonts w:ascii="Times New Roman" w:hAnsi="Times New Roman" w:cs="Times New Roman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6F884C26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Министерство здравоохранения КБР;</w:t>
            </w:r>
          </w:p>
          <w:p w14:paraId="5ADE33A2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96FA200" w14:textId="77777777" w:rsidR="009177FD" w:rsidRPr="00C34DEE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ГАУЗ «Республиканский клинический многопрофильный центр высоких медицинских технологий» Минздрава КБР</w:t>
            </w:r>
          </w:p>
        </w:tc>
      </w:tr>
      <w:tr w:rsidR="009177FD" w:rsidRPr="000E20EA" w14:paraId="22B55A1C" w14:textId="77777777" w:rsidTr="00AB2224">
        <w:tc>
          <w:tcPr>
            <w:tcW w:w="704" w:type="dxa"/>
            <w:vMerge/>
          </w:tcPr>
          <w:p w14:paraId="12747429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898FAA6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FD47D29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C2FC9">
              <w:rPr>
                <w:rFonts w:ascii="Times New Roman" w:hAnsi="Times New Roman" w:cs="Times New Roman"/>
              </w:rPr>
              <w:t>оздан</w:t>
            </w:r>
            <w:r>
              <w:rPr>
                <w:rFonts w:ascii="Times New Roman" w:hAnsi="Times New Roman" w:cs="Times New Roman"/>
              </w:rPr>
              <w:t>ы</w:t>
            </w:r>
            <w:r w:rsidRPr="00DC2F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</w:t>
            </w:r>
            <w:r w:rsidRPr="00DC2FC9">
              <w:rPr>
                <w:rFonts w:ascii="Times New Roman" w:hAnsi="Times New Roman" w:cs="Times New Roman"/>
              </w:rPr>
              <w:t xml:space="preserve">ентр управления сердечно-сосудистыми рисками и </w:t>
            </w:r>
            <w:r>
              <w:rPr>
                <w:rFonts w:ascii="Times New Roman" w:hAnsi="Times New Roman" w:cs="Times New Roman"/>
              </w:rPr>
              <w:t>Ц</w:t>
            </w:r>
            <w:r w:rsidRPr="00DC2FC9">
              <w:rPr>
                <w:rFonts w:ascii="Times New Roman" w:hAnsi="Times New Roman" w:cs="Times New Roman"/>
              </w:rPr>
              <w:t>ентр критических состояний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5D252FA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00C62CCC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DB137C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68DED3E0" w14:textId="77777777" w:rsidTr="00AB2224">
        <w:tc>
          <w:tcPr>
            <w:tcW w:w="704" w:type="dxa"/>
            <w:vMerge/>
          </w:tcPr>
          <w:p w14:paraId="224EA570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E2D752E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0F54817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DC2FC9">
              <w:rPr>
                <w:rFonts w:ascii="Times New Roman" w:hAnsi="Times New Roman" w:cs="Times New Roman"/>
              </w:rPr>
              <w:t>Открыт</w:t>
            </w:r>
            <w:r>
              <w:rPr>
                <w:rFonts w:ascii="Times New Roman" w:hAnsi="Times New Roman" w:cs="Times New Roman"/>
              </w:rPr>
              <w:t>о</w:t>
            </w:r>
            <w:r w:rsidRPr="00DC2FC9">
              <w:rPr>
                <w:rFonts w:ascii="Times New Roman" w:hAnsi="Times New Roman" w:cs="Times New Roman"/>
              </w:rPr>
              <w:t xml:space="preserve"> хирургическо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DC2FC9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>е</w:t>
            </w:r>
            <w:r w:rsidRPr="00DC2FC9">
              <w:rPr>
                <w:rFonts w:ascii="Times New Roman" w:hAnsi="Times New Roman" w:cs="Times New Roman"/>
              </w:rPr>
              <w:t xml:space="preserve"> для </w:t>
            </w:r>
            <w:proofErr w:type="gramStart"/>
            <w:r w:rsidRPr="00DC2FC9">
              <w:rPr>
                <w:rFonts w:ascii="Times New Roman" w:hAnsi="Times New Roman" w:cs="Times New Roman"/>
              </w:rPr>
              <w:t>внедрения  эндоваскулярных</w:t>
            </w:r>
            <w:proofErr w:type="gramEnd"/>
            <w:r w:rsidRPr="00DC2FC9">
              <w:rPr>
                <w:rFonts w:ascii="Times New Roman" w:hAnsi="Times New Roman" w:cs="Times New Roman"/>
              </w:rPr>
              <w:t xml:space="preserve"> методов лечения</w:t>
            </w:r>
          </w:p>
        </w:tc>
        <w:tc>
          <w:tcPr>
            <w:tcW w:w="1417" w:type="dxa"/>
          </w:tcPr>
          <w:p w14:paraId="0CDB8728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5CDCB31D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9D05879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6B605FE5" w14:textId="77777777" w:rsidTr="00AB2224">
        <w:tc>
          <w:tcPr>
            <w:tcW w:w="704" w:type="dxa"/>
            <w:vMerge/>
          </w:tcPr>
          <w:p w14:paraId="477321E0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6E75EA0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525E83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DC2FC9">
              <w:rPr>
                <w:rFonts w:ascii="Times New Roman" w:hAnsi="Times New Roman" w:cs="Times New Roman"/>
              </w:rPr>
              <w:t>Создан</w:t>
            </w:r>
            <w:r>
              <w:rPr>
                <w:rFonts w:ascii="Times New Roman" w:hAnsi="Times New Roman" w:cs="Times New Roman"/>
              </w:rPr>
              <w:t>о</w:t>
            </w:r>
            <w:r w:rsidRPr="00DC2FC9">
              <w:rPr>
                <w:rFonts w:ascii="Times New Roman" w:hAnsi="Times New Roman" w:cs="Times New Roman"/>
              </w:rPr>
              <w:t xml:space="preserve"> едино</w:t>
            </w:r>
            <w:r>
              <w:rPr>
                <w:rFonts w:ascii="Times New Roman" w:hAnsi="Times New Roman" w:cs="Times New Roman"/>
              </w:rPr>
              <w:t>е</w:t>
            </w:r>
            <w:r w:rsidRPr="00DC2FC9">
              <w:rPr>
                <w:rFonts w:ascii="Times New Roman" w:hAnsi="Times New Roman" w:cs="Times New Roman"/>
              </w:rPr>
              <w:t xml:space="preserve"> реабилитационно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DC2FC9">
              <w:rPr>
                <w:rFonts w:ascii="Times New Roman" w:hAnsi="Times New Roman" w:cs="Times New Roman"/>
              </w:rPr>
              <w:t>отделени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7" w:type="dxa"/>
          </w:tcPr>
          <w:p w14:paraId="6A4A090D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2558" w:type="dxa"/>
            <w:vMerge/>
          </w:tcPr>
          <w:p w14:paraId="354A22B9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822D55E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03B7CB51" w14:textId="77777777" w:rsidTr="00AB2224">
        <w:tc>
          <w:tcPr>
            <w:tcW w:w="704" w:type="dxa"/>
            <w:vMerge/>
          </w:tcPr>
          <w:p w14:paraId="6B4BD1FE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6C3FC9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7BD849F" w14:textId="77777777" w:rsidR="009177FD" w:rsidRPr="00DC2FC9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</w:t>
            </w:r>
            <w:r w:rsidRPr="00773E78">
              <w:rPr>
                <w:rFonts w:ascii="Times New Roman" w:hAnsi="Times New Roman" w:cs="Times New Roman"/>
              </w:rPr>
              <w:t xml:space="preserve"> контрол</w:t>
            </w:r>
            <w:r>
              <w:rPr>
                <w:rFonts w:ascii="Times New Roman" w:hAnsi="Times New Roman" w:cs="Times New Roman"/>
              </w:rPr>
              <w:t>ь</w:t>
            </w:r>
            <w:r w:rsidRPr="00773E78">
              <w:rPr>
                <w:rFonts w:ascii="Times New Roman" w:hAnsi="Times New Roman" w:cs="Times New Roman"/>
              </w:rPr>
              <w:t xml:space="preserve"> качества</w:t>
            </w:r>
            <w:r>
              <w:t xml:space="preserve"> </w:t>
            </w:r>
            <w:r w:rsidRPr="00773E78">
              <w:rPr>
                <w:rFonts w:ascii="Times New Roman" w:hAnsi="Times New Roman" w:cs="Times New Roman"/>
              </w:rPr>
              <w:t>и безопасност</w:t>
            </w:r>
            <w:r>
              <w:rPr>
                <w:rFonts w:ascii="Times New Roman" w:hAnsi="Times New Roman" w:cs="Times New Roman"/>
              </w:rPr>
              <w:t>и</w:t>
            </w:r>
            <w:r w:rsidRPr="00773E78">
              <w:rPr>
                <w:rFonts w:ascii="Times New Roman" w:hAnsi="Times New Roman" w:cs="Times New Roman"/>
              </w:rPr>
              <w:t xml:space="preserve"> медицинской деятельности</w:t>
            </w:r>
          </w:p>
        </w:tc>
        <w:tc>
          <w:tcPr>
            <w:tcW w:w="1417" w:type="dxa"/>
          </w:tcPr>
          <w:p w14:paraId="7C958CD8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10492672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1548D26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1B693B56" w14:textId="77777777" w:rsidTr="00AB2224">
        <w:trPr>
          <w:trHeight w:val="798"/>
        </w:trPr>
        <w:tc>
          <w:tcPr>
            <w:tcW w:w="704" w:type="dxa"/>
            <w:vMerge w:val="restart"/>
          </w:tcPr>
          <w:p w14:paraId="3CFF941B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260" w:type="dxa"/>
            <w:vMerge w:val="restart"/>
          </w:tcPr>
          <w:p w14:paraId="33E193B2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8515BD"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t>стоматологической</w:t>
            </w:r>
            <w:r w:rsidRPr="008515BD">
              <w:rPr>
                <w:rFonts w:ascii="Times New Roman" w:hAnsi="Times New Roman" w:cs="Times New Roman"/>
              </w:rPr>
              <w:t xml:space="preserve"> службы</w:t>
            </w:r>
          </w:p>
        </w:tc>
        <w:tc>
          <w:tcPr>
            <w:tcW w:w="5953" w:type="dxa"/>
          </w:tcPr>
          <w:p w14:paraId="6FEBDCDE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поэтапная централизация государственных стоматологических поликлиник на базе ГБУЗ «Республиканский стоматологический центр им. Тхазаплижева Т.Х.» Минздрава КБР</w:t>
            </w:r>
          </w:p>
        </w:tc>
        <w:tc>
          <w:tcPr>
            <w:tcW w:w="1417" w:type="dxa"/>
          </w:tcPr>
          <w:p w14:paraId="46851C3F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2558" w:type="dxa"/>
            <w:vMerge w:val="restart"/>
          </w:tcPr>
          <w:p w14:paraId="7B99706E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>Удовлетворенность  населения</w:t>
            </w:r>
            <w:proofErr w:type="gramEnd"/>
            <w:r w:rsidRPr="00C34DEE">
              <w:rPr>
                <w:rFonts w:ascii="Times New Roman" w:eastAsiaTheme="minorEastAsia" w:hAnsi="Times New Roman" w:cs="Times New Roman"/>
                <w:lang w:eastAsia="ru-RU"/>
              </w:rPr>
              <w:t xml:space="preserve"> медицинской помощью, %</w:t>
            </w:r>
          </w:p>
          <w:p w14:paraId="487B1A1B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35A5583F" w14:textId="77777777" w:rsidR="009177FD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Министерство здравоохранения КБР;</w:t>
            </w:r>
          </w:p>
          <w:p w14:paraId="23374BF2" w14:textId="77777777" w:rsidR="009177FD" w:rsidRPr="00C34DEE" w:rsidRDefault="009177FD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медицинские организации</w:t>
            </w:r>
          </w:p>
        </w:tc>
      </w:tr>
      <w:tr w:rsidR="009177FD" w:rsidRPr="000E20EA" w14:paraId="16441ED5" w14:textId="77777777" w:rsidTr="00AB2224">
        <w:tc>
          <w:tcPr>
            <w:tcW w:w="704" w:type="dxa"/>
            <w:vMerge/>
          </w:tcPr>
          <w:p w14:paraId="2F162377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F5B622B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FD218EF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BD7099">
              <w:rPr>
                <w:rFonts w:ascii="Times New Roman" w:hAnsi="Times New Roman" w:cs="Times New Roman"/>
              </w:rPr>
              <w:t>исленност</w:t>
            </w:r>
            <w:r>
              <w:rPr>
                <w:rFonts w:ascii="Times New Roman" w:hAnsi="Times New Roman" w:cs="Times New Roman"/>
              </w:rPr>
              <w:t>ь</w:t>
            </w:r>
            <w:r w:rsidRPr="00BD7099">
              <w:rPr>
                <w:rFonts w:ascii="Times New Roman" w:hAnsi="Times New Roman" w:cs="Times New Roman"/>
              </w:rPr>
              <w:t xml:space="preserve"> медицинского персонала стоматологической службы </w:t>
            </w:r>
            <w:r>
              <w:rPr>
                <w:rFonts w:ascii="Times New Roman" w:hAnsi="Times New Roman" w:cs="Times New Roman"/>
              </w:rPr>
              <w:t>п</w:t>
            </w:r>
            <w:r w:rsidRPr="00BD7099">
              <w:rPr>
                <w:rFonts w:ascii="Times New Roman" w:hAnsi="Times New Roman" w:cs="Times New Roman"/>
              </w:rPr>
              <w:t>риведен</w:t>
            </w:r>
            <w:r>
              <w:rPr>
                <w:rFonts w:ascii="Times New Roman" w:hAnsi="Times New Roman" w:cs="Times New Roman"/>
              </w:rPr>
              <w:t>а</w:t>
            </w:r>
            <w:r w:rsidRPr="00BD7099">
              <w:rPr>
                <w:rFonts w:ascii="Times New Roman" w:hAnsi="Times New Roman" w:cs="Times New Roman"/>
              </w:rPr>
              <w:t xml:space="preserve"> в соответстви</w:t>
            </w:r>
            <w:r>
              <w:rPr>
                <w:rFonts w:ascii="Times New Roman" w:hAnsi="Times New Roman" w:cs="Times New Roman"/>
              </w:rPr>
              <w:t>е</w:t>
            </w:r>
            <w:r w:rsidRPr="00BD7099">
              <w:rPr>
                <w:rFonts w:ascii="Times New Roman" w:hAnsi="Times New Roman" w:cs="Times New Roman"/>
              </w:rPr>
              <w:t xml:space="preserve"> с потребностью и нормативами</w:t>
            </w:r>
          </w:p>
        </w:tc>
        <w:tc>
          <w:tcPr>
            <w:tcW w:w="1417" w:type="dxa"/>
          </w:tcPr>
          <w:p w14:paraId="6A1378D7" w14:textId="77777777" w:rsidR="009177FD" w:rsidRPr="00A633B5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2558" w:type="dxa"/>
            <w:vMerge/>
          </w:tcPr>
          <w:p w14:paraId="080FBF3A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F27D5DB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5768D6DB" w14:textId="77777777" w:rsidTr="00AB2224">
        <w:tc>
          <w:tcPr>
            <w:tcW w:w="704" w:type="dxa"/>
            <w:vMerge/>
          </w:tcPr>
          <w:p w14:paraId="4E5F96E9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42D5810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A983B7A" w14:textId="77777777" w:rsidR="009177FD" w:rsidRPr="000E20EA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эффективное использование финансовых средств стоматологической службы</w:t>
            </w:r>
          </w:p>
        </w:tc>
        <w:tc>
          <w:tcPr>
            <w:tcW w:w="1417" w:type="dxa"/>
          </w:tcPr>
          <w:p w14:paraId="5D2E6CBE" w14:textId="77777777" w:rsidR="009177FD" w:rsidRDefault="009177FD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590EA26B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179C43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3353" w:rsidRPr="000E20EA" w14:paraId="0838BA30" w14:textId="77777777" w:rsidTr="006A11FD">
        <w:tc>
          <w:tcPr>
            <w:tcW w:w="704" w:type="dxa"/>
          </w:tcPr>
          <w:p w14:paraId="6C0772D6" w14:textId="77777777" w:rsidR="00983353" w:rsidRDefault="00983353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5172" w:type="dxa"/>
            <w:gridSpan w:val="5"/>
          </w:tcPr>
          <w:p w14:paraId="74CD6F6E" w14:textId="77777777" w:rsidR="00983353" w:rsidRDefault="00983353" w:rsidP="00964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Совершенствование лекарственного обеспечения</w:t>
            </w:r>
          </w:p>
        </w:tc>
      </w:tr>
      <w:tr w:rsidR="009177FD" w:rsidRPr="000E20EA" w14:paraId="63DCA51F" w14:textId="77777777" w:rsidTr="00AB2224">
        <w:tc>
          <w:tcPr>
            <w:tcW w:w="704" w:type="dxa"/>
            <w:vMerge w:val="restart"/>
          </w:tcPr>
          <w:p w14:paraId="034B7438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60" w:type="dxa"/>
            <w:vMerge w:val="restart"/>
          </w:tcPr>
          <w:p w14:paraId="00B64557" w14:textId="77777777" w:rsidR="009177FD" w:rsidRDefault="009177FD" w:rsidP="00075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Обеспечение отдельных категорий граждан лекарственными препаратами в амбулаторных условиях</w:t>
            </w:r>
          </w:p>
        </w:tc>
        <w:tc>
          <w:tcPr>
            <w:tcW w:w="5953" w:type="dxa"/>
          </w:tcPr>
          <w:p w14:paraId="6B8EC889" w14:textId="77777777" w:rsidR="009177FD" w:rsidRPr="00C14ECF" w:rsidRDefault="00964F15" w:rsidP="00964F15">
            <w:pPr>
              <w:pStyle w:val="TableParagraph"/>
              <w:shd w:val="clear" w:color="auto" w:fill="FFFFFF" w:themeFill="background1"/>
              <w:spacing w:before="6"/>
              <w:ind w:right="92"/>
            </w:pPr>
            <w:r>
              <w:t>На базе ГАУЗ «Фарммедтех» Минздрава КБР п</w:t>
            </w:r>
            <w:r w:rsidR="009177FD">
              <w:t>роведена ц</w:t>
            </w:r>
            <w:r w:rsidR="009177FD" w:rsidRPr="00803727">
              <w:t xml:space="preserve">ентрализация </w:t>
            </w:r>
            <w:r w:rsidR="009177FD">
              <w:t>аптечных пунктов, расположенных в государст</w:t>
            </w:r>
            <w:r>
              <w:t>венных медицинских организациях</w:t>
            </w:r>
            <w:r w:rsidR="009177FD">
              <w:t xml:space="preserve"> </w:t>
            </w:r>
          </w:p>
        </w:tc>
        <w:tc>
          <w:tcPr>
            <w:tcW w:w="1417" w:type="dxa"/>
          </w:tcPr>
          <w:p w14:paraId="5FB02DDE" w14:textId="77777777" w:rsidR="009177FD" w:rsidRPr="001D7F28" w:rsidRDefault="009177FD" w:rsidP="00434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 w:val="restart"/>
          </w:tcPr>
          <w:p w14:paraId="04DC7F49" w14:textId="77777777" w:rsidR="009177FD" w:rsidRPr="0021786F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21786F">
              <w:rPr>
                <w:rFonts w:ascii="Times New Roman" w:hAnsi="Times New Roman" w:cs="Times New Roman"/>
              </w:rPr>
              <w:t>Общая смертность, на 1000 населения</w:t>
            </w:r>
          </w:p>
          <w:p w14:paraId="1A0BBAA2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21786F">
              <w:rPr>
                <w:rFonts w:ascii="Times New Roman" w:hAnsi="Times New Roman" w:cs="Times New Roman"/>
              </w:rPr>
              <w:t>Ожидаемая продолжительность жизни при рождении, лет</w:t>
            </w:r>
          </w:p>
        </w:tc>
        <w:tc>
          <w:tcPr>
            <w:tcW w:w="1984" w:type="dxa"/>
            <w:vMerge w:val="restart"/>
          </w:tcPr>
          <w:p w14:paraId="4F03ABA6" w14:textId="77777777" w:rsidR="009177FD" w:rsidRDefault="009177FD" w:rsidP="009177F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Министерство здравоохранения КБР;</w:t>
            </w:r>
          </w:p>
          <w:p w14:paraId="5ADCCE21" w14:textId="77777777" w:rsidR="009177FD" w:rsidRPr="0021786F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  <w:r w:rsidRPr="009177FD">
              <w:rPr>
                <w:rFonts w:ascii="Times New Roman" w:hAnsi="Times New Roman" w:cs="Times New Roman"/>
              </w:rPr>
              <w:t>ГАУЗ «Фарммедтех» Минздрава КБР</w:t>
            </w:r>
          </w:p>
        </w:tc>
      </w:tr>
      <w:tr w:rsidR="009177FD" w:rsidRPr="000E20EA" w14:paraId="65AB9869" w14:textId="77777777" w:rsidTr="00AB2224">
        <w:tc>
          <w:tcPr>
            <w:tcW w:w="704" w:type="dxa"/>
            <w:vMerge/>
          </w:tcPr>
          <w:p w14:paraId="22B78E00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6CF538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AC3CDAB" w14:textId="77777777" w:rsidR="009177FD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</w:pPr>
            <w:r w:rsidRPr="00803727">
              <w:t xml:space="preserve">ГАУЗ «Фарммедтех» Минздрава КБР </w:t>
            </w:r>
            <w:r>
              <w:t xml:space="preserve">предоставлено право </w:t>
            </w:r>
            <w:r w:rsidRPr="00803727">
              <w:t>розничной торговли лекарственными препаратами</w:t>
            </w:r>
            <w:r>
              <w:t xml:space="preserve"> через централизованные аптечные пункты, в т.ч.</w:t>
            </w:r>
            <w:r w:rsidRPr="00803727">
              <w:t xml:space="preserve"> по рецептам с 50%-й скидкой</w:t>
            </w:r>
          </w:p>
        </w:tc>
        <w:tc>
          <w:tcPr>
            <w:tcW w:w="1417" w:type="dxa"/>
          </w:tcPr>
          <w:p w14:paraId="14B5BD04" w14:textId="77777777" w:rsidR="009177FD" w:rsidRPr="00A633B5" w:rsidRDefault="009177FD" w:rsidP="00434722">
            <w:pPr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558" w:type="dxa"/>
            <w:vMerge/>
          </w:tcPr>
          <w:p w14:paraId="1B20F628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A901CBE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61130D4D" w14:textId="77777777" w:rsidTr="00AB2224">
        <w:trPr>
          <w:trHeight w:val="973"/>
        </w:trPr>
        <w:tc>
          <w:tcPr>
            <w:tcW w:w="704" w:type="dxa"/>
            <w:vMerge/>
          </w:tcPr>
          <w:p w14:paraId="0302E9DC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1D25E1D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E713311" w14:textId="77777777" w:rsidR="009177FD" w:rsidRPr="00C14ECF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</w:pPr>
            <w:r>
              <w:t>О</w:t>
            </w:r>
            <w:r w:rsidRPr="00C14ECF">
              <w:t>тдельны</w:t>
            </w:r>
            <w:r>
              <w:t>е</w:t>
            </w:r>
            <w:r w:rsidRPr="00C14ECF">
              <w:t xml:space="preserve"> категори</w:t>
            </w:r>
            <w:r>
              <w:t>и</w:t>
            </w:r>
            <w:r w:rsidRPr="00C14ECF">
              <w:t xml:space="preserve"> населения Кабардино-Балкарской Республики </w:t>
            </w:r>
            <w:r>
              <w:t xml:space="preserve">обеспечиваются </w:t>
            </w:r>
            <w:r w:rsidRPr="00C14ECF">
              <w:t>лекарственными препаратами, медицинскими изделиями при оказании амбулаторно-поликлинической медицинской помощи</w:t>
            </w:r>
          </w:p>
        </w:tc>
        <w:tc>
          <w:tcPr>
            <w:tcW w:w="1417" w:type="dxa"/>
          </w:tcPr>
          <w:p w14:paraId="77C0C3F3" w14:textId="77777777" w:rsidR="009177FD" w:rsidRPr="001D7F28" w:rsidRDefault="009177FD" w:rsidP="00434722">
            <w:pPr>
              <w:jc w:val="center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392A4AFF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68BED15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78EE91B4" w14:textId="77777777" w:rsidTr="00AB2224">
        <w:tc>
          <w:tcPr>
            <w:tcW w:w="704" w:type="dxa"/>
            <w:vMerge/>
          </w:tcPr>
          <w:p w14:paraId="32F23889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16FB96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627C7BC" w14:textId="77777777" w:rsidR="009177FD" w:rsidRPr="00C14ECF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</w:pPr>
            <w:r w:rsidRPr="00C14ECF">
              <w:t>Организован</w:t>
            </w:r>
            <w:r>
              <w:t>о</w:t>
            </w:r>
            <w:r w:rsidRPr="00C14ECF">
              <w:t xml:space="preserve"> обеспечени</w:t>
            </w:r>
            <w:r>
              <w:t>е</w:t>
            </w:r>
            <w:r w:rsidRPr="00C14ECF">
              <w:t xml:space="preserve"> лекарственными препаратами больных высокозатратными нозологиями</w:t>
            </w:r>
          </w:p>
        </w:tc>
        <w:tc>
          <w:tcPr>
            <w:tcW w:w="1417" w:type="dxa"/>
          </w:tcPr>
          <w:p w14:paraId="3F2636B0" w14:textId="77777777" w:rsidR="009177FD" w:rsidRPr="001D7F28" w:rsidRDefault="009177FD" w:rsidP="00434722">
            <w:pPr>
              <w:jc w:val="center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380CCB0A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DD614F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5DC66D34" w14:textId="77777777" w:rsidTr="00AB2224">
        <w:tc>
          <w:tcPr>
            <w:tcW w:w="704" w:type="dxa"/>
            <w:vMerge/>
          </w:tcPr>
          <w:p w14:paraId="7358A804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B328496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C152DF5" w14:textId="77777777" w:rsidR="009177FD" w:rsidRPr="0021786F" w:rsidRDefault="009177FD" w:rsidP="00075816">
            <w:pPr>
              <w:autoSpaceDE w:val="0"/>
              <w:autoSpaceDN w:val="0"/>
              <w:adjustRightInd w:val="0"/>
              <w:spacing w:after="0" w:line="240" w:lineRule="auto"/>
              <w:rPr>
                <w:spacing w:val="-2"/>
              </w:rPr>
            </w:pPr>
            <w:r w:rsidRPr="0021786F">
              <w:rPr>
                <w:rFonts w:ascii="Times New Roman" w:hAnsi="Times New Roman" w:cs="Times New Roman"/>
              </w:rPr>
              <w:t xml:space="preserve">Усовершенствованы механизмы обеспечения населения лекарственными препаратами, медицинскими изделиями, специализированными продуктами лечебного питания детей-инвалидов в рамках Федерального </w:t>
            </w:r>
            <w:hyperlink r:id="rId6" w:history="1">
              <w:r w:rsidRPr="0021786F">
                <w:rPr>
                  <w:rFonts w:ascii="Times New Roman" w:hAnsi="Times New Roman" w:cs="Times New Roman"/>
                </w:rPr>
                <w:t>закон</w:t>
              </w:r>
            </w:hyperlink>
            <w:r w:rsidRPr="0021786F">
              <w:rPr>
                <w:rFonts w:ascii="Times New Roman" w:hAnsi="Times New Roman" w:cs="Times New Roman"/>
              </w:rPr>
              <w:t xml:space="preserve">а от 17.07.1999 №178-ФЗ «О государственной социальной помощи» </w:t>
            </w:r>
          </w:p>
        </w:tc>
        <w:tc>
          <w:tcPr>
            <w:tcW w:w="1417" w:type="dxa"/>
          </w:tcPr>
          <w:p w14:paraId="6390E412" w14:textId="77777777" w:rsidR="009177FD" w:rsidRPr="001D7F28" w:rsidRDefault="009177FD" w:rsidP="00434722">
            <w:pPr>
              <w:jc w:val="center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488A7F19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43AC5E4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40AC8FDC" w14:textId="77777777" w:rsidTr="00AB2224">
        <w:tc>
          <w:tcPr>
            <w:tcW w:w="704" w:type="dxa"/>
            <w:vMerge/>
          </w:tcPr>
          <w:p w14:paraId="205858A2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84CF22D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AF39272" w14:textId="77777777" w:rsidR="009177FD" w:rsidRPr="0021786F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  <w:rPr>
                <w:spacing w:val="-2"/>
              </w:rPr>
            </w:pPr>
            <w:r w:rsidRPr="0021786F">
              <w:rPr>
                <w:spacing w:val="-2"/>
              </w:rPr>
              <w:t>Пациенты, нуждающиеся в</w:t>
            </w:r>
            <w:r>
              <w:rPr>
                <w:spacing w:val="-2"/>
              </w:rPr>
              <w:t xml:space="preserve"> </w:t>
            </w:r>
            <w:r w:rsidRPr="0021786F">
              <w:rPr>
                <w:spacing w:val="-2"/>
              </w:rPr>
              <w:t>паллиативной медицинской</w:t>
            </w:r>
          </w:p>
          <w:p w14:paraId="2D46010C" w14:textId="77777777" w:rsidR="009177FD" w:rsidRPr="0021786F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  <w:rPr>
                <w:spacing w:val="-2"/>
              </w:rPr>
            </w:pPr>
            <w:r w:rsidRPr="0021786F">
              <w:rPr>
                <w:spacing w:val="-2"/>
              </w:rPr>
              <w:t>помощи, для купирования</w:t>
            </w:r>
            <w:r>
              <w:rPr>
                <w:spacing w:val="-2"/>
              </w:rPr>
              <w:t xml:space="preserve"> </w:t>
            </w:r>
            <w:r w:rsidRPr="0021786F">
              <w:rPr>
                <w:spacing w:val="-2"/>
              </w:rPr>
              <w:t>тяжелых симптомов</w:t>
            </w:r>
            <w:r>
              <w:rPr>
                <w:spacing w:val="-2"/>
              </w:rPr>
              <w:t xml:space="preserve"> </w:t>
            </w:r>
            <w:r w:rsidRPr="0021786F">
              <w:rPr>
                <w:spacing w:val="-2"/>
              </w:rPr>
              <w:t>заболевания, в том числе для</w:t>
            </w:r>
            <w:r>
              <w:rPr>
                <w:spacing w:val="-2"/>
              </w:rPr>
              <w:t xml:space="preserve"> </w:t>
            </w:r>
            <w:r w:rsidRPr="0021786F">
              <w:rPr>
                <w:spacing w:val="-2"/>
              </w:rPr>
              <w:t>обезболивания, обеспечены</w:t>
            </w:r>
            <w:r>
              <w:rPr>
                <w:spacing w:val="-2"/>
              </w:rPr>
              <w:t xml:space="preserve"> </w:t>
            </w:r>
            <w:r w:rsidRPr="0021786F">
              <w:rPr>
                <w:spacing w:val="-2"/>
              </w:rPr>
              <w:t>лекарственными</w:t>
            </w:r>
          </w:p>
          <w:p w14:paraId="71A2F6D5" w14:textId="77777777" w:rsidR="009177FD" w:rsidRPr="0021786F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  <w:rPr>
                <w:spacing w:val="-2"/>
              </w:rPr>
            </w:pPr>
            <w:r w:rsidRPr="0021786F">
              <w:rPr>
                <w:spacing w:val="-2"/>
              </w:rPr>
              <w:t>препаратами, содержащими</w:t>
            </w:r>
            <w:r>
              <w:rPr>
                <w:spacing w:val="-2"/>
              </w:rPr>
              <w:t xml:space="preserve"> </w:t>
            </w:r>
            <w:r w:rsidRPr="0021786F">
              <w:rPr>
                <w:spacing w:val="-2"/>
              </w:rPr>
              <w:t>наркотические средства и</w:t>
            </w:r>
          </w:p>
          <w:p w14:paraId="13E4428A" w14:textId="77777777" w:rsidR="009177FD" w:rsidRPr="00C14ECF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  <w:rPr>
                <w:spacing w:val="-2"/>
              </w:rPr>
            </w:pPr>
            <w:r w:rsidRPr="0021786F">
              <w:rPr>
                <w:spacing w:val="-2"/>
              </w:rPr>
              <w:t xml:space="preserve">психотропные вещества </w:t>
            </w:r>
          </w:p>
        </w:tc>
        <w:tc>
          <w:tcPr>
            <w:tcW w:w="1417" w:type="dxa"/>
          </w:tcPr>
          <w:p w14:paraId="36D97708" w14:textId="77777777" w:rsidR="009177FD" w:rsidRPr="001D7F28" w:rsidRDefault="009177FD" w:rsidP="00434722">
            <w:pPr>
              <w:jc w:val="center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4FB85203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D2F0A57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77FD" w:rsidRPr="000E20EA" w14:paraId="17F1B288" w14:textId="77777777" w:rsidTr="00AB2224">
        <w:tc>
          <w:tcPr>
            <w:tcW w:w="704" w:type="dxa"/>
            <w:vMerge/>
          </w:tcPr>
          <w:p w14:paraId="3717C643" w14:textId="77777777" w:rsidR="009177FD" w:rsidRDefault="009177FD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61DBBED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DBF46CB" w14:textId="77777777" w:rsidR="009177FD" w:rsidRPr="00C14ECF" w:rsidRDefault="009177FD" w:rsidP="00075816">
            <w:pPr>
              <w:pStyle w:val="TableParagraph"/>
              <w:shd w:val="clear" w:color="auto" w:fill="FFFFFF" w:themeFill="background1"/>
              <w:spacing w:before="6"/>
              <w:ind w:right="92"/>
              <w:rPr>
                <w:spacing w:val="-2"/>
              </w:rPr>
            </w:pPr>
            <w:r w:rsidRPr="00C14ECF">
              <w:rPr>
                <w:spacing w:val="-2"/>
              </w:rPr>
              <w:t>Организованы мероприятия по обеспечению лекарственными препаратами больных социально-</w:t>
            </w:r>
            <w:proofErr w:type="gramStart"/>
            <w:r w:rsidRPr="00C14ECF">
              <w:rPr>
                <w:spacing w:val="-2"/>
              </w:rPr>
              <w:t>значимыми  заболеваниями</w:t>
            </w:r>
            <w:proofErr w:type="gramEnd"/>
            <w:r w:rsidRPr="00C14ECF">
              <w:rPr>
                <w:spacing w:val="-2"/>
              </w:rPr>
              <w:t xml:space="preserve"> </w:t>
            </w:r>
            <w:r w:rsidRPr="00C14ECF">
              <w:rPr>
                <w:spacing w:val="-2"/>
              </w:rPr>
              <w:lastRenderedPageBreak/>
              <w:t>при оказании амбулаторно-поликлинической медицинской помощи</w:t>
            </w:r>
            <w:r>
              <w:rPr>
                <w:spacing w:val="-2"/>
              </w:rPr>
              <w:t xml:space="preserve">, </w:t>
            </w:r>
            <w:r w:rsidRPr="00820664">
              <w:rPr>
                <w:spacing w:val="-2"/>
              </w:rPr>
              <w:t>з</w:t>
            </w:r>
            <w:r w:rsidRPr="00820664">
              <w:t>акупке иммунобиологических диагностических</w:t>
            </w:r>
            <w:r w:rsidRPr="00C14ECF">
              <w:t xml:space="preserve"> средств</w:t>
            </w:r>
            <w:r>
              <w:t xml:space="preserve">, в т.ч. </w:t>
            </w:r>
            <w:r w:rsidRPr="00C14ECF">
              <w:t xml:space="preserve"> с целью охвата населения профилактическими осмотрами на туберкулез</w:t>
            </w:r>
          </w:p>
        </w:tc>
        <w:tc>
          <w:tcPr>
            <w:tcW w:w="1417" w:type="dxa"/>
          </w:tcPr>
          <w:p w14:paraId="0E0BAF78" w14:textId="77777777" w:rsidR="009177FD" w:rsidRPr="001D7F28" w:rsidRDefault="009177FD" w:rsidP="00434722">
            <w:pPr>
              <w:jc w:val="center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lastRenderedPageBreak/>
              <w:t>2024-2030</w:t>
            </w:r>
          </w:p>
        </w:tc>
        <w:tc>
          <w:tcPr>
            <w:tcW w:w="2558" w:type="dxa"/>
            <w:vMerge/>
          </w:tcPr>
          <w:p w14:paraId="71573A46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A638BA9" w14:textId="77777777" w:rsidR="009177FD" w:rsidRDefault="009177FD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3353" w:rsidRPr="000E20EA" w14:paraId="76F2C9CD" w14:textId="77777777" w:rsidTr="00E22658">
        <w:tc>
          <w:tcPr>
            <w:tcW w:w="704" w:type="dxa"/>
          </w:tcPr>
          <w:p w14:paraId="2E5AC09B" w14:textId="77777777" w:rsidR="00983353" w:rsidRDefault="00983353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172" w:type="dxa"/>
            <w:gridSpan w:val="5"/>
          </w:tcPr>
          <w:p w14:paraId="6A9BD2CC" w14:textId="77777777" w:rsidR="00983353" w:rsidRDefault="00983353" w:rsidP="00964F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Обеспечение системы здравоохранения квалифицированными кадрами</w:t>
            </w:r>
          </w:p>
        </w:tc>
      </w:tr>
      <w:tr w:rsidR="00AB2224" w:rsidRPr="000E20EA" w14:paraId="72B19CED" w14:textId="77777777" w:rsidTr="00AB2224">
        <w:trPr>
          <w:trHeight w:val="1013"/>
        </w:trPr>
        <w:tc>
          <w:tcPr>
            <w:tcW w:w="704" w:type="dxa"/>
            <w:vMerge w:val="restart"/>
          </w:tcPr>
          <w:p w14:paraId="5B34BAAD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260" w:type="dxa"/>
            <w:vMerge w:val="restart"/>
          </w:tcPr>
          <w:p w14:paraId="10EA6CC5" w14:textId="77777777" w:rsidR="00AB2224" w:rsidRPr="00F334BD" w:rsidRDefault="00AB2224" w:rsidP="00075816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Обеспечение государственных медицинских организаций квалифицированным медицинским персоналом</w:t>
            </w:r>
          </w:p>
        </w:tc>
        <w:tc>
          <w:tcPr>
            <w:tcW w:w="5953" w:type="dxa"/>
          </w:tcPr>
          <w:p w14:paraId="0C5B86F4" w14:textId="77777777" w:rsidR="00AB2224" w:rsidRPr="000E20EA" w:rsidRDefault="00AB2224" w:rsidP="00075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обучение специалистов в </w:t>
            </w:r>
            <w:proofErr w:type="gramStart"/>
            <w:r>
              <w:rPr>
                <w:rFonts w:ascii="Times New Roman" w:hAnsi="Times New Roman" w:cs="Times New Roman"/>
              </w:rPr>
              <w:t>рамках  целевого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приема и целевого обучения по приоритетным специальностям и их последующее трудоустройство в  государственные медицинские организации</w:t>
            </w:r>
          </w:p>
        </w:tc>
        <w:tc>
          <w:tcPr>
            <w:tcW w:w="1417" w:type="dxa"/>
          </w:tcPr>
          <w:p w14:paraId="2E54F9C3" w14:textId="77777777" w:rsidR="00AB2224" w:rsidRPr="000E20EA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 w:val="restart"/>
          </w:tcPr>
          <w:p w14:paraId="0CFE6D62" w14:textId="77777777" w:rsidR="00AB2224" w:rsidRDefault="00AB2224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6751">
              <w:rPr>
                <w:rFonts w:ascii="Times New Roman" w:eastAsiaTheme="minorEastAsia" w:hAnsi="Times New Roman" w:cs="Times New Roman"/>
                <w:lang w:eastAsia="ru-RU"/>
              </w:rPr>
              <w:t>Обеспеченность населения врачами, работающими в государственных и муниципальных медицинских организациях, чел. на 10 тыс. населения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17B6FD47" w14:textId="77777777" w:rsidR="00AB2224" w:rsidRDefault="00AB2224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6751">
              <w:rPr>
                <w:rFonts w:ascii="Times New Roman" w:eastAsiaTheme="minorEastAsia" w:hAnsi="Times New Roman" w:cs="Times New Roman"/>
                <w:lang w:eastAsia="ru-RU"/>
              </w:rPr>
              <w:t>Обеспеченность населения средними медицинскими работниками, работающими в государственных медицинских организациях, чел на 10 тыс. населения</w:t>
            </w:r>
          </w:p>
          <w:p w14:paraId="621F5ADE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67EDDAD3" w14:textId="77777777" w:rsidR="00AB2224" w:rsidRDefault="00AB2224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Министерство здравоохранения КБР;</w:t>
            </w:r>
          </w:p>
          <w:p w14:paraId="2AF0CB3D" w14:textId="77777777" w:rsidR="00AB2224" w:rsidRPr="00136751" w:rsidRDefault="00AB2224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медицинские организации</w:t>
            </w:r>
          </w:p>
        </w:tc>
      </w:tr>
      <w:tr w:rsidR="00AB2224" w:rsidRPr="000E20EA" w14:paraId="2E6F1922" w14:textId="77777777" w:rsidTr="00AB2224">
        <w:trPr>
          <w:trHeight w:val="552"/>
        </w:trPr>
        <w:tc>
          <w:tcPr>
            <w:tcW w:w="704" w:type="dxa"/>
            <w:vMerge/>
          </w:tcPr>
          <w:p w14:paraId="22DE3207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131E8D2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2BD958F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Обеспечены меры социальной поддержки в виде д</w:t>
            </w:r>
            <w:r w:rsidRPr="00F728A8">
              <w:rPr>
                <w:rFonts w:ascii="Times New Roman" w:hAnsi="Times New Roman" w:cs="Times New Roman"/>
              </w:rPr>
              <w:t xml:space="preserve">оплаты из республиканского бюджета </w:t>
            </w:r>
            <w:r>
              <w:rPr>
                <w:rFonts w:ascii="Times New Roman" w:hAnsi="Times New Roman" w:cs="Times New Roman"/>
              </w:rPr>
              <w:t xml:space="preserve">КБР </w:t>
            </w:r>
            <w:r w:rsidRPr="00F728A8">
              <w:rPr>
                <w:rFonts w:ascii="Times New Roman" w:hAnsi="Times New Roman" w:cs="Times New Roman"/>
              </w:rPr>
              <w:t xml:space="preserve">к государственной </w:t>
            </w:r>
            <w:proofErr w:type="gramStart"/>
            <w:r w:rsidRPr="00F728A8">
              <w:rPr>
                <w:rFonts w:ascii="Times New Roman" w:hAnsi="Times New Roman" w:cs="Times New Roman"/>
              </w:rPr>
              <w:t>стипендии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8A8">
              <w:rPr>
                <w:rFonts w:ascii="Times New Roman" w:hAnsi="Times New Roman" w:cs="Times New Roman"/>
              </w:rPr>
              <w:t xml:space="preserve"> студентам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F728A8">
              <w:rPr>
                <w:rFonts w:ascii="Times New Roman" w:hAnsi="Times New Roman" w:cs="Times New Roman"/>
              </w:rPr>
              <w:t xml:space="preserve">обучающимся по целевому договору - </w:t>
            </w:r>
            <w:r w:rsidRPr="00A633B5">
              <w:rPr>
                <w:rFonts w:ascii="Times New Roman" w:hAnsi="Times New Roman" w:cs="Times New Roman"/>
              </w:rPr>
              <w:t xml:space="preserve">3500 рублей в месяц, </w:t>
            </w:r>
            <w:r w:rsidRPr="00A633B5">
              <w:rPr>
                <w:rFonts w:ascii="Times New Roman" w:eastAsiaTheme="minorHAnsi" w:hAnsi="Times New Roman" w:cs="Times New Roman"/>
                <w:lang w:eastAsia="en-US"/>
              </w:rPr>
              <w:t xml:space="preserve"> ординаторам - 11 000 рублей в месяц</w:t>
            </w:r>
          </w:p>
        </w:tc>
        <w:tc>
          <w:tcPr>
            <w:tcW w:w="1417" w:type="dxa"/>
          </w:tcPr>
          <w:p w14:paraId="2E1F5D8D" w14:textId="77777777" w:rsidR="00AB2224" w:rsidRPr="00A633B5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3B5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/>
          </w:tcPr>
          <w:p w14:paraId="0454B275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04EE9E0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2224" w:rsidRPr="000E20EA" w14:paraId="1A63B08D" w14:textId="77777777" w:rsidTr="00AB2224">
        <w:trPr>
          <w:trHeight w:val="552"/>
        </w:trPr>
        <w:tc>
          <w:tcPr>
            <w:tcW w:w="704" w:type="dxa"/>
            <w:vMerge/>
          </w:tcPr>
          <w:p w14:paraId="7723F042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8C51C0C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CD1CCCD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  трудоустройство специалистов по программе «Земский доктор/Земский фельдшер» в медицинские организации, расположенные в сельской местности и городах численностью до 50 тыс. человек</w:t>
            </w:r>
          </w:p>
        </w:tc>
        <w:tc>
          <w:tcPr>
            <w:tcW w:w="1417" w:type="dxa"/>
          </w:tcPr>
          <w:p w14:paraId="17AAC983" w14:textId="77777777" w:rsidR="00AB2224" w:rsidRPr="000E20EA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0E0175F1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9165FBC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2224" w:rsidRPr="000E20EA" w14:paraId="28C25F33" w14:textId="77777777" w:rsidTr="00AB2224">
        <w:tc>
          <w:tcPr>
            <w:tcW w:w="704" w:type="dxa"/>
            <w:vMerge/>
          </w:tcPr>
          <w:p w14:paraId="7D78D15C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F04A2D8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FE80C04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Внедрены принципы «Школы наставничества» </w:t>
            </w:r>
          </w:p>
        </w:tc>
        <w:tc>
          <w:tcPr>
            <w:tcW w:w="1417" w:type="dxa"/>
          </w:tcPr>
          <w:p w14:paraId="5421BD3C" w14:textId="77777777" w:rsidR="00AB2224" w:rsidRPr="000E20EA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2D658116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A15FE1D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2224" w:rsidRPr="000E20EA" w14:paraId="2EBD2103" w14:textId="77777777" w:rsidTr="00AB2224">
        <w:tc>
          <w:tcPr>
            <w:tcW w:w="704" w:type="dxa"/>
            <w:vMerge/>
          </w:tcPr>
          <w:p w14:paraId="43CAF800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C98F4FC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2FB5158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</w:t>
            </w:r>
            <w:r w:rsidRPr="00F57677">
              <w:rPr>
                <w:rFonts w:ascii="Times New Roman" w:hAnsi="Times New Roman" w:cs="Times New Roman"/>
              </w:rPr>
              <w:t xml:space="preserve"> совершенствование знаний и практических навыков действующих кадров системы здравоохранения посредством </w:t>
            </w:r>
            <w:r>
              <w:rPr>
                <w:rFonts w:ascii="Times New Roman" w:hAnsi="Times New Roman" w:cs="Times New Roman"/>
              </w:rPr>
              <w:t>н</w:t>
            </w:r>
            <w:r w:rsidRPr="00F57677">
              <w:rPr>
                <w:rFonts w:ascii="Times New Roman" w:hAnsi="Times New Roman" w:cs="Times New Roman"/>
              </w:rPr>
              <w:t>епрерывного медицинского образования</w:t>
            </w:r>
          </w:p>
        </w:tc>
        <w:tc>
          <w:tcPr>
            <w:tcW w:w="1417" w:type="dxa"/>
          </w:tcPr>
          <w:p w14:paraId="2E6C8917" w14:textId="77777777" w:rsidR="00AB2224" w:rsidRPr="000E20EA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14D41565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457598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2224" w:rsidRPr="000E20EA" w14:paraId="609B24B6" w14:textId="77777777" w:rsidTr="00AB2224">
        <w:tc>
          <w:tcPr>
            <w:tcW w:w="704" w:type="dxa"/>
            <w:vMerge/>
          </w:tcPr>
          <w:p w14:paraId="28A82CEF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6D0932E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AAB3B0F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</w:t>
            </w:r>
            <w:r w:rsidRPr="00F728A8">
              <w:rPr>
                <w:rFonts w:ascii="Times New Roman" w:hAnsi="Times New Roman" w:cs="Times New Roman"/>
              </w:rPr>
              <w:t xml:space="preserve"> взаимодействи</w:t>
            </w:r>
            <w:r>
              <w:rPr>
                <w:rFonts w:ascii="Times New Roman" w:hAnsi="Times New Roman" w:cs="Times New Roman"/>
              </w:rPr>
              <w:t>е</w:t>
            </w:r>
            <w:r w:rsidRPr="00F728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медицинских организаций </w:t>
            </w:r>
            <w:r w:rsidRPr="00F728A8">
              <w:rPr>
                <w:rFonts w:ascii="Times New Roman" w:hAnsi="Times New Roman" w:cs="Times New Roman"/>
              </w:rPr>
              <w:t>с мед</w:t>
            </w:r>
            <w:r>
              <w:rPr>
                <w:rFonts w:ascii="Times New Roman" w:hAnsi="Times New Roman" w:cs="Times New Roman"/>
              </w:rPr>
              <w:t xml:space="preserve">ицинскими </w:t>
            </w:r>
            <w:r w:rsidRPr="00F728A8">
              <w:rPr>
                <w:rFonts w:ascii="Times New Roman" w:hAnsi="Times New Roman" w:cs="Times New Roman"/>
              </w:rPr>
              <w:t xml:space="preserve">ВУЗами по вопросам участия в </w:t>
            </w:r>
            <w:r>
              <w:rPr>
                <w:rFonts w:ascii="Times New Roman" w:hAnsi="Times New Roman" w:cs="Times New Roman"/>
              </w:rPr>
              <w:t>«Я</w:t>
            </w:r>
            <w:r w:rsidRPr="00F728A8">
              <w:rPr>
                <w:rFonts w:ascii="Times New Roman" w:hAnsi="Times New Roman" w:cs="Times New Roman"/>
              </w:rPr>
              <w:t>рмарках вакансий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36055EC7" w14:textId="77777777" w:rsidR="00AB2224" w:rsidRPr="000E20EA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2558" w:type="dxa"/>
            <w:vMerge/>
          </w:tcPr>
          <w:p w14:paraId="0711D834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2A0098C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2224" w:rsidRPr="000E20EA" w14:paraId="4AE314DC" w14:textId="77777777" w:rsidTr="00AB2224">
        <w:tc>
          <w:tcPr>
            <w:tcW w:w="704" w:type="dxa"/>
            <w:vMerge w:val="restart"/>
          </w:tcPr>
          <w:p w14:paraId="3ADC46B0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260" w:type="dxa"/>
            <w:vMerge w:val="restart"/>
          </w:tcPr>
          <w:p w14:paraId="2F90AF58" w14:textId="77777777" w:rsidR="00AB2224" w:rsidRPr="000E20EA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D7F28">
              <w:rPr>
                <w:rFonts w:ascii="Times New Roman" w:hAnsi="Times New Roman" w:cs="Times New Roman"/>
              </w:rPr>
              <w:t xml:space="preserve">Обеспечение удовлетворенности медицинских работников </w:t>
            </w:r>
            <w:r>
              <w:rPr>
                <w:rFonts w:ascii="Times New Roman" w:hAnsi="Times New Roman" w:cs="Times New Roman"/>
              </w:rPr>
              <w:t xml:space="preserve">государственных медицинских организаций </w:t>
            </w:r>
            <w:r w:rsidRPr="001D7F28">
              <w:rPr>
                <w:rFonts w:ascii="Times New Roman" w:hAnsi="Times New Roman" w:cs="Times New Roman"/>
              </w:rPr>
              <w:t>системой оплаты труда</w:t>
            </w:r>
          </w:p>
        </w:tc>
        <w:tc>
          <w:tcPr>
            <w:tcW w:w="5953" w:type="dxa"/>
          </w:tcPr>
          <w:p w14:paraId="5CA3A1E7" w14:textId="77777777" w:rsidR="00AB2224" w:rsidRPr="00EF4E5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Разработана и внедрена система мотивации труда работников медицинских учреждений Минздрава </w:t>
            </w:r>
            <w:proofErr w:type="gramStart"/>
            <w:r>
              <w:rPr>
                <w:rFonts w:ascii="Times New Roman" w:hAnsi="Times New Roman" w:cs="Times New Roman"/>
              </w:rPr>
              <w:t>КБР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применения ключевых показателей эффективности (</w:t>
            </w:r>
            <w:r>
              <w:rPr>
                <w:rFonts w:ascii="Times New Roman" w:hAnsi="Times New Roman" w:cs="Times New Roman"/>
                <w:lang w:val="en-US"/>
              </w:rPr>
              <w:t>KPI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0C86FA15" w14:textId="77777777" w:rsidR="00AB2224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2558" w:type="dxa"/>
            <w:vMerge w:val="restart"/>
          </w:tcPr>
          <w:p w14:paraId="31349EF8" w14:textId="77777777" w:rsidR="00AB2224" w:rsidRDefault="00AB2224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6751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Обеспеченность населения врачами, работающими в государственных и муниципальных медицинских </w:t>
            </w:r>
            <w:r w:rsidRPr="0013675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организациях, чел. на 10 тыс. населения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4AC3516E" w14:textId="77777777" w:rsidR="00964F15" w:rsidRDefault="00964F15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217D1C9" w14:textId="77777777" w:rsidR="00AB2224" w:rsidRDefault="00AB2224" w:rsidP="0007581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6751">
              <w:rPr>
                <w:rFonts w:ascii="Times New Roman" w:eastAsiaTheme="minorEastAsia" w:hAnsi="Times New Roman" w:cs="Times New Roman"/>
                <w:lang w:eastAsia="ru-RU"/>
              </w:rPr>
              <w:t>Обеспеченность населения средними медицинскими работниками, работающими в государственных медицинских организациях, чел на 10 тыс. населения</w:t>
            </w:r>
          </w:p>
          <w:p w14:paraId="26D7EA48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444392F7" w14:textId="77777777" w:rsidR="00AB2224" w:rsidRDefault="00AB2224" w:rsidP="00AB222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Министерство здравоохранения КБР;</w:t>
            </w:r>
          </w:p>
          <w:p w14:paraId="6F69DA28" w14:textId="77777777" w:rsidR="00AB2224" w:rsidRPr="00136751" w:rsidRDefault="00AB2224" w:rsidP="00AB222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медицинские организации</w:t>
            </w:r>
          </w:p>
        </w:tc>
      </w:tr>
      <w:tr w:rsidR="00AB2224" w:rsidRPr="000E20EA" w14:paraId="7CEAA996" w14:textId="77777777" w:rsidTr="00AB2224">
        <w:tc>
          <w:tcPr>
            <w:tcW w:w="704" w:type="dxa"/>
            <w:vMerge/>
          </w:tcPr>
          <w:p w14:paraId="04A41E28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7259D07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905EDBB" w14:textId="77777777" w:rsidR="00AB2224" w:rsidRDefault="00AB2224" w:rsidP="00075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Внесены изменения в постановление Правительства Кабардино-Балкарской Республики от 30 декабря 2015 г. № 315-ПП «О положении об оплате труда работников государственных казенных учреждений здравоохранения </w:t>
            </w:r>
            <w:r>
              <w:rPr>
                <w:rFonts w:ascii="Times New Roman" w:hAnsi="Times New Roman" w:cs="Times New Roman"/>
              </w:rPr>
              <w:lastRenderedPageBreak/>
              <w:t>Кабардино-Балкарской Республики и примерном положении об оплате труда работников государственных бюджетных и автономных учреждений здравоохранения Кабардино-Балкарской Республики», в части порядка и условий установления стимулирующих выплат</w:t>
            </w:r>
          </w:p>
        </w:tc>
        <w:tc>
          <w:tcPr>
            <w:tcW w:w="1417" w:type="dxa"/>
          </w:tcPr>
          <w:p w14:paraId="237E171F" w14:textId="77777777" w:rsidR="00AB2224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2558" w:type="dxa"/>
            <w:vMerge/>
          </w:tcPr>
          <w:p w14:paraId="3749C13A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86940E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2224" w:rsidRPr="000E20EA" w14:paraId="423E1589" w14:textId="77777777" w:rsidTr="00AB2224">
        <w:tc>
          <w:tcPr>
            <w:tcW w:w="704" w:type="dxa"/>
            <w:vMerge/>
          </w:tcPr>
          <w:p w14:paraId="5178CACA" w14:textId="77777777" w:rsidR="00AB2224" w:rsidRDefault="00AB2224" w:rsidP="00075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208856C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BF33223" w14:textId="77777777" w:rsidR="00AB2224" w:rsidRDefault="00AB2224" w:rsidP="00075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Внесены изменения в постановление Правительства Кабардино-Балкарской Республики от 30 декабря 2015 г. № 315-ПП «О положении об оплате труда работников государственных казенных учреждений здравоохранения Кабардино-Балкарской Республики и примерном положении об оплате труда работников государственных бюджетных и автономных учреждений здравоохранения Кабардино-Балкарской Республики», в части обеспечения доли выплат по окладам в структуре фондов заработной платы медицинских работников медицинских организаций не ниже 50 % без учета компенсационных выплат, при сохранении заработной платы медицинских работников не ниже уровня предшествующего года с учетом ее повышения в установленном законодательном порядке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D74180" w14:textId="77777777" w:rsidR="00AB2224" w:rsidRDefault="00AB2224" w:rsidP="004347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8" w:type="dxa"/>
            <w:vMerge/>
          </w:tcPr>
          <w:p w14:paraId="0BF8D512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412D9E5" w14:textId="77777777" w:rsidR="00AB2224" w:rsidRDefault="00AB2224" w:rsidP="00075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2CCFF76" w14:textId="77777777" w:rsidR="003335F8" w:rsidRDefault="003335F8"/>
    <w:p w14:paraId="6D7131C6" w14:textId="77777777" w:rsidR="003335F8" w:rsidRDefault="003335F8"/>
    <w:p w14:paraId="2A8F65F4" w14:textId="77777777" w:rsidR="00BD7099" w:rsidRDefault="00BD7099"/>
    <w:p w14:paraId="5A470034" w14:textId="77777777" w:rsidR="00AB072D" w:rsidRDefault="00AB072D"/>
    <w:p w14:paraId="70DFBE6D" w14:textId="77777777" w:rsidR="00AB072D" w:rsidRDefault="00AB072D"/>
    <w:sectPr w:rsidR="00AB072D" w:rsidSect="000E20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D65A2"/>
    <w:multiLevelType w:val="hybridMultilevel"/>
    <w:tmpl w:val="AA146620"/>
    <w:lvl w:ilvl="0" w:tplc="39806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146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7CE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8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123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0E5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B43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8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0C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EA"/>
    <w:rsid w:val="000227F0"/>
    <w:rsid w:val="00030642"/>
    <w:rsid w:val="00041CE0"/>
    <w:rsid w:val="00075816"/>
    <w:rsid w:val="00085F84"/>
    <w:rsid w:val="000D6B56"/>
    <w:rsid w:val="000E20EA"/>
    <w:rsid w:val="000F201E"/>
    <w:rsid w:val="00131D73"/>
    <w:rsid w:val="00136751"/>
    <w:rsid w:val="001532DC"/>
    <w:rsid w:val="001A50A6"/>
    <w:rsid w:val="001C7C8D"/>
    <w:rsid w:val="001D7F28"/>
    <w:rsid w:val="00214905"/>
    <w:rsid w:val="0021786F"/>
    <w:rsid w:val="0023042E"/>
    <w:rsid w:val="002465C7"/>
    <w:rsid w:val="002F2D03"/>
    <w:rsid w:val="00314864"/>
    <w:rsid w:val="003335F8"/>
    <w:rsid w:val="00363477"/>
    <w:rsid w:val="00426E4C"/>
    <w:rsid w:val="00434722"/>
    <w:rsid w:val="004B2C97"/>
    <w:rsid w:val="004D04FA"/>
    <w:rsid w:val="004D436C"/>
    <w:rsid w:val="005136F5"/>
    <w:rsid w:val="005A5CC1"/>
    <w:rsid w:val="00621646"/>
    <w:rsid w:val="006374CD"/>
    <w:rsid w:val="00656525"/>
    <w:rsid w:val="006602EA"/>
    <w:rsid w:val="00660CAA"/>
    <w:rsid w:val="00697973"/>
    <w:rsid w:val="006D611C"/>
    <w:rsid w:val="00712FE2"/>
    <w:rsid w:val="0074575A"/>
    <w:rsid w:val="00762015"/>
    <w:rsid w:val="00772871"/>
    <w:rsid w:val="00773E78"/>
    <w:rsid w:val="007B47C6"/>
    <w:rsid w:val="00803727"/>
    <w:rsid w:val="00815DE2"/>
    <w:rsid w:val="00832AFE"/>
    <w:rsid w:val="008515BD"/>
    <w:rsid w:val="00857B56"/>
    <w:rsid w:val="008620F4"/>
    <w:rsid w:val="008A5BDF"/>
    <w:rsid w:val="00900B87"/>
    <w:rsid w:val="009177FD"/>
    <w:rsid w:val="009208FB"/>
    <w:rsid w:val="00921226"/>
    <w:rsid w:val="00922CA6"/>
    <w:rsid w:val="00925DD7"/>
    <w:rsid w:val="00964F15"/>
    <w:rsid w:val="00983353"/>
    <w:rsid w:val="009867A6"/>
    <w:rsid w:val="00A1080A"/>
    <w:rsid w:val="00A3140B"/>
    <w:rsid w:val="00A45119"/>
    <w:rsid w:val="00A50DCF"/>
    <w:rsid w:val="00A633B5"/>
    <w:rsid w:val="00A72C7A"/>
    <w:rsid w:val="00AB072D"/>
    <w:rsid w:val="00AB2224"/>
    <w:rsid w:val="00AB690F"/>
    <w:rsid w:val="00AF28AD"/>
    <w:rsid w:val="00B125A5"/>
    <w:rsid w:val="00B30D0C"/>
    <w:rsid w:val="00B41B6E"/>
    <w:rsid w:val="00B74311"/>
    <w:rsid w:val="00BB08F1"/>
    <w:rsid w:val="00BB2E94"/>
    <w:rsid w:val="00BC27FD"/>
    <w:rsid w:val="00BD3F64"/>
    <w:rsid w:val="00BD550D"/>
    <w:rsid w:val="00BD7099"/>
    <w:rsid w:val="00BF34D2"/>
    <w:rsid w:val="00C329B9"/>
    <w:rsid w:val="00C341C4"/>
    <w:rsid w:val="00C34DEE"/>
    <w:rsid w:val="00C44571"/>
    <w:rsid w:val="00C5480E"/>
    <w:rsid w:val="00C62B87"/>
    <w:rsid w:val="00CF6110"/>
    <w:rsid w:val="00D04C14"/>
    <w:rsid w:val="00D55149"/>
    <w:rsid w:val="00DC2FC9"/>
    <w:rsid w:val="00DF19F1"/>
    <w:rsid w:val="00E37D13"/>
    <w:rsid w:val="00E619B6"/>
    <w:rsid w:val="00E627E9"/>
    <w:rsid w:val="00EC0242"/>
    <w:rsid w:val="00EC6A33"/>
    <w:rsid w:val="00EE1459"/>
    <w:rsid w:val="00EE4AC3"/>
    <w:rsid w:val="00F05575"/>
    <w:rsid w:val="00F334BD"/>
    <w:rsid w:val="00F3619A"/>
    <w:rsid w:val="00F57677"/>
    <w:rsid w:val="00F728A8"/>
    <w:rsid w:val="00F7745D"/>
    <w:rsid w:val="00F81DF2"/>
    <w:rsid w:val="00F90A11"/>
    <w:rsid w:val="00F9293D"/>
    <w:rsid w:val="00F94F37"/>
    <w:rsid w:val="00FE71E4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D345"/>
  <w15:chartTrackingRefBased/>
  <w15:docId w15:val="{E0C8D30B-3845-499C-B3EB-93A7F562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4D0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D7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1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1E80-4484-40BD-B580-DBD96FF1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Мозокова Е В</cp:lastModifiedBy>
  <cp:revision>3</cp:revision>
  <dcterms:created xsi:type="dcterms:W3CDTF">2024-04-25T11:14:00Z</dcterms:created>
  <dcterms:modified xsi:type="dcterms:W3CDTF">2024-04-25T11:16:00Z</dcterms:modified>
</cp:coreProperties>
</file>